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F5F72" w14:textId="28E3A78C" w:rsidR="00E31E73" w:rsidRPr="00BF7DEB" w:rsidRDefault="00350D6C" w:rsidP="009A4C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2269"/>
          <w:sz w:val="28"/>
          <w:szCs w:val="24"/>
          <w:u w:val="single"/>
        </w:rPr>
      </w:pPr>
      <w:r w:rsidRPr="00BF7DEB">
        <w:rPr>
          <w:rFonts w:ascii="Arial" w:hAnsi="Arial" w:cs="Arial"/>
          <w:b/>
          <w:bCs/>
          <w:color w:val="002269"/>
          <w:sz w:val="28"/>
          <w:szCs w:val="24"/>
          <w:u w:val="single"/>
        </w:rPr>
        <w:t xml:space="preserve">MAHSC </w:t>
      </w:r>
      <w:r w:rsidR="00C078BF">
        <w:rPr>
          <w:rFonts w:ascii="Arial" w:hAnsi="Arial" w:cs="Arial"/>
          <w:b/>
          <w:bCs/>
          <w:color w:val="002269"/>
          <w:sz w:val="28"/>
          <w:szCs w:val="24"/>
          <w:u w:val="single"/>
        </w:rPr>
        <w:t>Cardiovascular</w:t>
      </w:r>
      <w:r w:rsidR="000361B1" w:rsidRPr="00BF7DEB">
        <w:rPr>
          <w:rFonts w:ascii="Arial" w:hAnsi="Arial" w:cs="Arial"/>
          <w:b/>
          <w:bCs/>
          <w:color w:val="002269"/>
          <w:sz w:val="28"/>
          <w:szCs w:val="24"/>
          <w:u w:val="single"/>
        </w:rPr>
        <w:t xml:space="preserve"> Research</w:t>
      </w:r>
      <w:r w:rsidR="00E31E73" w:rsidRPr="00BF7DEB">
        <w:rPr>
          <w:rFonts w:ascii="Arial" w:hAnsi="Arial" w:cs="Arial"/>
          <w:b/>
          <w:bCs/>
          <w:color w:val="002269"/>
          <w:sz w:val="28"/>
          <w:szCs w:val="24"/>
          <w:u w:val="single"/>
        </w:rPr>
        <w:t xml:space="preserve"> Domain</w:t>
      </w:r>
    </w:p>
    <w:p w14:paraId="71F8A040" w14:textId="5C5EA002" w:rsidR="00E31E73" w:rsidRDefault="0015490D" w:rsidP="009A4C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2269"/>
          <w:sz w:val="28"/>
          <w:szCs w:val="24"/>
          <w:u w:val="single"/>
        </w:rPr>
      </w:pPr>
      <w:r>
        <w:rPr>
          <w:rFonts w:ascii="Arial" w:hAnsi="Arial" w:cs="Arial"/>
          <w:b/>
          <w:bCs/>
          <w:color w:val="002269"/>
          <w:sz w:val="28"/>
          <w:szCs w:val="24"/>
          <w:u w:val="single"/>
        </w:rPr>
        <w:t xml:space="preserve">Clinical </w:t>
      </w:r>
      <w:r w:rsidR="009449BA">
        <w:rPr>
          <w:rFonts w:ascii="Arial" w:hAnsi="Arial" w:cs="Arial"/>
          <w:b/>
          <w:bCs/>
          <w:color w:val="002269"/>
          <w:sz w:val="28"/>
          <w:szCs w:val="24"/>
          <w:u w:val="single"/>
        </w:rPr>
        <w:t>Step-Up Awards</w:t>
      </w:r>
    </w:p>
    <w:p w14:paraId="777E1352" w14:textId="77777777" w:rsidR="00753440" w:rsidRPr="008601CD" w:rsidRDefault="00753440" w:rsidP="009A4C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2269"/>
          <w:sz w:val="28"/>
          <w:szCs w:val="24"/>
          <w:u w:val="single"/>
        </w:rPr>
      </w:pPr>
    </w:p>
    <w:p w14:paraId="211B201B" w14:textId="77777777" w:rsidR="00753440" w:rsidRDefault="00753440" w:rsidP="007534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Background</w:t>
      </w:r>
    </w:p>
    <w:p w14:paraId="28AB7517" w14:textId="1071670A" w:rsidR="00753440" w:rsidRDefault="00753440" w:rsidP="007534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The MAHSC Cardiovascular Domain of Health Innovation Manchester (HInM) are committed to building a strong infrastructure and culture of cardiovascular clinical research, providing support for researchers to develop their careers and collaborations</w:t>
      </w:r>
      <w:r w:rsidR="009449BA">
        <w:rPr>
          <w:rFonts w:ascii="Arial" w:hAnsi="Arial" w:cs="Arial"/>
          <w:color w:val="000000"/>
          <w:sz w:val="20"/>
          <w:szCs w:val="20"/>
        </w:rPr>
        <w:t xml:space="preserve"> across Greater Manchester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54B7BF8E" w14:textId="77777777" w:rsidR="00753440" w:rsidRDefault="00753440" w:rsidP="007534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7F3D9F6" w14:textId="3747CFB7" w:rsidR="00E31E73" w:rsidRPr="00BF7DEB" w:rsidRDefault="009449BA" w:rsidP="009449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This call invites</w:t>
      </w:r>
      <w:r w:rsidR="00753440">
        <w:rPr>
          <w:rFonts w:ascii="Arial" w:hAnsi="Arial" w:cs="Arial"/>
          <w:color w:val="000000"/>
          <w:sz w:val="20"/>
          <w:szCs w:val="20"/>
        </w:rPr>
        <w:t xml:space="preserve"> clinical staff (medical, nursing and AHPs) </w:t>
      </w:r>
      <w:r>
        <w:rPr>
          <w:rFonts w:ascii="Arial" w:hAnsi="Arial" w:cs="Arial"/>
          <w:color w:val="000000"/>
          <w:sz w:val="20"/>
          <w:szCs w:val="20"/>
        </w:rPr>
        <w:t xml:space="preserve">without </w:t>
      </w:r>
      <w:r w:rsidR="000F6626">
        <w:rPr>
          <w:rFonts w:ascii="Arial" w:hAnsi="Arial" w:cs="Arial"/>
          <w:color w:val="000000"/>
          <w:sz w:val="20"/>
          <w:szCs w:val="20"/>
        </w:rPr>
        <w:t xml:space="preserve">significant </w:t>
      </w:r>
      <w:r>
        <w:rPr>
          <w:rFonts w:ascii="Arial" w:hAnsi="Arial" w:cs="Arial"/>
          <w:color w:val="000000"/>
          <w:sz w:val="20"/>
          <w:szCs w:val="20"/>
        </w:rPr>
        <w:t xml:space="preserve">current research time in their job plan, </w:t>
      </w:r>
      <w:r w:rsidR="00753440">
        <w:rPr>
          <w:rFonts w:ascii="Arial" w:hAnsi="Arial" w:cs="Arial"/>
          <w:color w:val="000000"/>
          <w:sz w:val="20"/>
          <w:szCs w:val="20"/>
        </w:rPr>
        <w:t xml:space="preserve">to apply </w:t>
      </w:r>
      <w:r w:rsidR="000F6626">
        <w:rPr>
          <w:rFonts w:ascii="Arial" w:hAnsi="Arial" w:cs="Arial"/>
          <w:color w:val="000000"/>
          <w:sz w:val="20"/>
          <w:szCs w:val="20"/>
        </w:rPr>
        <w:t xml:space="preserve">for a </w:t>
      </w:r>
      <w:r w:rsidR="00753440">
        <w:rPr>
          <w:rFonts w:ascii="Arial" w:hAnsi="Arial" w:cs="Arial"/>
          <w:color w:val="000000"/>
          <w:sz w:val="20"/>
          <w:szCs w:val="20"/>
        </w:rPr>
        <w:t xml:space="preserve">MAHSC Cardiovascular Clinical </w:t>
      </w:r>
      <w:r>
        <w:rPr>
          <w:rFonts w:ascii="Arial" w:hAnsi="Arial" w:cs="Arial"/>
          <w:color w:val="000000"/>
          <w:sz w:val="20"/>
          <w:szCs w:val="20"/>
        </w:rPr>
        <w:t xml:space="preserve">Step-Up </w:t>
      </w:r>
      <w:r w:rsidR="00753440">
        <w:rPr>
          <w:rFonts w:ascii="Arial" w:hAnsi="Arial" w:cs="Arial"/>
          <w:color w:val="000000"/>
          <w:sz w:val="20"/>
          <w:szCs w:val="20"/>
        </w:rPr>
        <w:t>Award</w:t>
      </w:r>
      <w:r w:rsidR="000F6626">
        <w:rPr>
          <w:rFonts w:ascii="Arial" w:hAnsi="Arial" w:cs="Arial"/>
          <w:color w:val="000000"/>
          <w:sz w:val="20"/>
          <w:szCs w:val="20"/>
        </w:rPr>
        <w:t>. The award</w:t>
      </w:r>
      <w:r w:rsidR="00753440">
        <w:rPr>
          <w:rFonts w:ascii="Arial" w:hAnsi="Arial" w:cs="Arial"/>
          <w:color w:val="000000"/>
          <w:sz w:val="20"/>
          <w:szCs w:val="20"/>
        </w:rPr>
        <w:t xml:space="preserve"> will “backfill” </w:t>
      </w:r>
      <w:r w:rsidR="000C2189" w:rsidRPr="00BF7DEB">
        <w:rPr>
          <w:rFonts w:ascii="Arial" w:hAnsi="Arial" w:cs="Arial"/>
          <w:color w:val="000000"/>
          <w:sz w:val="20"/>
          <w:szCs w:val="20"/>
        </w:rPr>
        <w:t xml:space="preserve">up to </w:t>
      </w:r>
      <w:r w:rsidR="00ED5712" w:rsidRPr="00BF7DEB">
        <w:rPr>
          <w:rFonts w:ascii="Arial" w:hAnsi="Arial" w:cs="Arial"/>
          <w:color w:val="000000"/>
          <w:sz w:val="20"/>
          <w:szCs w:val="20"/>
        </w:rPr>
        <w:t>20%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D5712" w:rsidRPr="00BF7DEB">
        <w:rPr>
          <w:rFonts w:ascii="Arial" w:hAnsi="Arial" w:cs="Arial"/>
          <w:color w:val="000000"/>
          <w:sz w:val="20"/>
          <w:szCs w:val="20"/>
        </w:rPr>
        <w:t>wte</w:t>
      </w:r>
      <w:proofErr w:type="spellEnd"/>
      <w:r w:rsidR="00ED5712" w:rsidRPr="00BF7DEB">
        <w:rPr>
          <w:rFonts w:ascii="Arial" w:hAnsi="Arial" w:cs="Arial"/>
          <w:color w:val="000000"/>
          <w:sz w:val="20"/>
          <w:szCs w:val="20"/>
        </w:rPr>
        <w:t xml:space="preserve"> (2 PAs or one day)</w:t>
      </w:r>
      <w:r w:rsidR="000F6626">
        <w:rPr>
          <w:rFonts w:ascii="Arial" w:hAnsi="Arial" w:cs="Arial"/>
          <w:color w:val="000000"/>
          <w:sz w:val="20"/>
          <w:szCs w:val="20"/>
        </w:rPr>
        <w:t xml:space="preserve"> of clinical time</w:t>
      </w:r>
      <w:r w:rsidR="004E04B1" w:rsidRPr="00BF7DEB">
        <w:rPr>
          <w:rFonts w:ascii="Arial" w:hAnsi="Arial" w:cs="Arial"/>
          <w:color w:val="000000"/>
          <w:sz w:val="20"/>
          <w:szCs w:val="20"/>
        </w:rPr>
        <w:t xml:space="preserve">, </w:t>
      </w:r>
      <w:r w:rsidR="00852EE3" w:rsidRPr="00BF7DEB">
        <w:rPr>
          <w:rFonts w:ascii="Arial" w:hAnsi="Arial" w:cs="Arial"/>
          <w:color w:val="000000"/>
          <w:sz w:val="20"/>
          <w:szCs w:val="20"/>
        </w:rPr>
        <w:t xml:space="preserve">to be used to develop a more substantial </w:t>
      </w:r>
      <w:r w:rsidR="00660AC3" w:rsidRPr="00BF7DEB">
        <w:rPr>
          <w:rFonts w:ascii="Arial" w:hAnsi="Arial" w:cs="Arial"/>
          <w:color w:val="000000"/>
          <w:sz w:val="20"/>
          <w:szCs w:val="20"/>
        </w:rPr>
        <w:t>research portfolio</w:t>
      </w:r>
      <w:r w:rsidR="00852EE3" w:rsidRPr="00BF7DEB">
        <w:rPr>
          <w:rFonts w:ascii="Arial" w:hAnsi="Arial" w:cs="Arial"/>
          <w:color w:val="000000"/>
          <w:sz w:val="20"/>
          <w:szCs w:val="20"/>
        </w:rPr>
        <w:t xml:space="preserve"> </w:t>
      </w:r>
      <w:r w:rsidR="00852EE3" w:rsidRPr="000E55EA">
        <w:rPr>
          <w:rFonts w:ascii="Arial" w:hAnsi="Arial" w:cs="Arial"/>
          <w:b/>
          <w:bCs/>
          <w:color w:val="000000"/>
          <w:sz w:val="20"/>
          <w:szCs w:val="20"/>
        </w:rPr>
        <w:t>and</w:t>
      </w:r>
      <w:r w:rsidR="000F6626">
        <w:rPr>
          <w:rFonts w:ascii="Arial" w:hAnsi="Arial" w:cs="Arial"/>
          <w:b/>
          <w:bCs/>
          <w:color w:val="000000"/>
          <w:sz w:val="20"/>
          <w:szCs w:val="20"/>
        </w:rPr>
        <w:t>, crucially, to</w:t>
      </w:r>
      <w:r w:rsidR="00852EE3" w:rsidRPr="000E55EA">
        <w:rPr>
          <w:rFonts w:ascii="Arial" w:hAnsi="Arial" w:cs="Arial"/>
          <w:b/>
          <w:bCs/>
          <w:color w:val="000000"/>
          <w:sz w:val="20"/>
          <w:szCs w:val="20"/>
        </w:rPr>
        <w:t xml:space="preserve"> support the development and submission of</w:t>
      </w:r>
      <w:r w:rsidR="00485208" w:rsidRPr="000E55EA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 </w:t>
      </w:r>
      <w:r w:rsidR="00485208" w:rsidRPr="000E55EA">
        <w:rPr>
          <w:rFonts w:ascii="Arial" w:hAnsi="Arial" w:cs="Arial"/>
          <w:b/>
          <w:bCs/>
          <w:color w:val="000000"/>
          <w:sz w:val="20"/>
          <w:szCs w:val="20"/>
        </w:rPr>
        <w:t>high</w:t>
      </w:r>
      <w:r w:rsidR="00753440" w:rsidRPr="000E55EA">
        <w:rPr>
          <w:rFonts w:ascii="Arial" w:hAnsi="Arial" w:cs="Arial"/>
          <w:b/>
          <w:bCs/>
          <w:color w:val="000000"/>
          <w:sz w:val="20"/>
          <w:szCs w:val="20"/>
        </w:rPr>
        <w:t>-</w:t>
      </w:r>
      <w:r w:rsidR="00485208" w:rsidRPr="000E55EA">
        <w:rPr>
          <w:rFonts w:ascii="Arial" w:hAnsi="Arial" w:cs="Arial"/>
          <w:b/>
          <w:bCs/>
          <w:color w:val="000000"/>
          <w:sz w:val="20"/>
          <w:szCs w:val="20"/>
        </w:rPr>
        <w:t>quality</w:t>
      </w:r>
      <w:r w:rsidR="00852EE3" w:rsidRPr="000E55EA">
        <w:rPr>
          <w:rFonts w:ascii="Arial" w:hAnsi="Arial" w:cs="Arial"/>
          <w:b/>
          <w:bCs/>
          <w:color w:val="000000"/>
          <w:sz w:val="20"/>
          <w:szCs w:val="20"/>
        </w:rPr>
        <w:t xml:space="preserve"> external funding application. </w:t>
      </w:r>
      <w:r w:rsidR="00852EE3" w:rsidRPr="00BF7DEB">
        <w:rPr>
          <w:rFonts w:ascii="Arial" w:hAnsi="Arial" w:cs="Arial"/>
          <w:color w:val="000000"/>
          <w:sz w:val="20"/>
          <w:szCs w:val="20"/>
        </w:rPr>
        <w:t xml:space="preserve">Support </w:t>
      </w:r>
      <w:r w:rsidR="00660AC3" w:rsidRPr="00BF7DEB">
        <w:rPr>
          <w:rFonts w:ascii="Arial" w:hAnsi="Arial" w:cs="Arial"/>
          <w:color w:val="000000"/>
          <w:sz w:val="20"/>
          <w:szCs w:val="20"/>
        </w:rPr>
        <w:t>will be</w:t>
      </w:r>
      <w:r w:rsidR="00852EE3" w:rsidRPr="00BF7DEB">
        <w:rPr>
          <w:rFonts w:ascii="Arial" w:hAnsi="Arial" w:cs="Arial"/>
          <w:color w:val="000000"/>
          <w:sz w:val="20"/>
          <w:szCs w:val="20"/>
        </w:rPr>
        <w:t xml:space="preserve"> provided for</w:t>
      </w:r>
      <w:r w:rsidR="00B52298">
        <w:rPr>
          <w:rFonts w:ascii="Arial" w:hAnsi="Arial" w:cs="Arial"/>
          <w:color w:val="000000"/>
          <w:sz w:val="20"/>
          <w:szCs w:val="20"/>
        </w:rPr>
        <w:t xml:space="preserve"> 12-18 months</w:t>
      </w:r>
      <w:r>
        <w:rPr>
          <w:rFonts w:ascii="Arial" w:hAnsi="Arial" w:cs="Arial"/>
          <w:color w:val="000000"/>
          <w:sz w:val="20"/>
          <w:szCs w:val="20"/>
        </w:rPr>
        <w:t xml:space="preserve"> and must commence before September 2022</w:t>
      </w:r>
      <w:r w:rsidR="00753440">
        <w:rPr>
          <w:rFonts w:ascii="Arial" w:hAnsi="Arial" w:cs="Arial"/>
          <w:color w:val="000000"/>
          <w:sz w:val="20"/>
          <w:szCs w:val="20"/>
        </w:rPr>
        <w:t>.</w:t>
      </w:r>
      <w:r w:rsidR="007E13A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0FD7462" w14:textId="77777777" w:rsidR="00E31E73" w:rsidRPr="00BF7DEB" w:rsidRDefault="00E31E73" w:rsidP="00E31E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D97A731" w14:textId="58F881EF" w:rsidR="004E4810" w:rsidRPr="00BF7DEB" w:rsidRDefault="009449BA" w:rsidP="00E31E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Eligibility</w:t>
      </w:r>
    </w:p>
    <w:p w14:paraId="76E2B191" w14:textId="218FC01F" w:rsidR="00E31E73" w:rsidRPr="00BF7DEB" w:rsidRDefault="000C2189" w:rsidP="00F87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F7DEB">
        <w:rPr>
          <w:rFonts w:ascii="Arial" w:hAnsi="Arial" w:cs="Arial"/>
          <w:color w:val="000000"/>
          <w:sz w:val="20"/>
          <w:szCs w:val="20"/>
        </w:rPr>
        <w:t>The project must fall within</w:t>
      </w:r>
      <w:r w:rsidR="00E31E73" w:rsidRPr="00BF7DEB">
        <w:rPr>
          <w:rFonts w:ascii="Arial" w:hAnsi="Arial" w:cs="Arial"/>
          <w:color w:val="000000"/>
          <w:sz w:val="20"/>
          <w:szCs w:val="20"/>
        </w:rPr>
        <w:t xml:space="preserve"> one of the domain’s themes</w:t>
      </w:r>
      <w:r w:rsidR="00B60426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42B83EE2" w14:textId="4CCBE37B" w:rsidR="00EC16D5" w:rsidRPr="00BF7DEB" w:rsidRDefault="00EC16D5" w:rsidP="00F87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F83F11F" w14:textId="4A4CE9AF" w:rsidR="00753440" w:rsidRDefault="00753440" w:rsidP="0075344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Cardi</w:t>
      </w:r>
      <w:r w:rsidR="00D96616">
        <w:rPr>
          <w:rFonts w:ascii="Arial" w:hAnsi="Arial" w:cs="Arial"/>
          <w:color w:val="000000"/>
          <w:sz w:val="20"/>
          <w:szCs w:val="20"/>
        </w:rPr>
        <w:t xml:space="preserve">ac and </w:t>
      </w:r>
      <w:r>
        <w:rPr>
          <w:rFonts w:ascii="Arial" w:hAnsi="Arial" w:cs="Arial"/>
          <w:color w:val="000000"/>
          <w:sz w:val="20"/>
          <w:szCs w:val="20"/>
        </w:rPr>
        <w:t xml:space="preserve">vascular medicine and surgery </w:t>
      </w:r>
    </w:p>
    <w:p w14:paraId="13C618C5" w14:textId="77777777" w:rsidR="00753440" w:rsidRDefault="00753440" w:rsidP="0075344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Cerebrovascular disease</w:t>
      </w:r>
    </w:p>
    <w:p w14:paraId="28BF04A6" w14:textId="56CD1D4A" w:rsidR="001914C7" w:rsidRPr="00D96616" w:rsidRDefault="00753440" w:rsidP="00D9661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Cardiovascular genomics</w:t>
      </w:r>
    </w:p>
    <w:p w14:paraId="11586B55" w14:textId="77777777" w:rsidR="00D96616" w:rsidRDefault="00D96616" w:rsidP="00D9661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Diabetes</w:t>
      </w:r>
    </w:p>
    <w:p w14:paraId="32FE187D" w14:textId="77777777" w:rsidR="00753440" w:rsidRPr="00B52298" w:rsidRDefault="00753440" w:rsidP="0075344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0DD23F4" w14:textId="18A06288" w:rsidR="00F87807" w:rsidRPr="00BF7DEB" w:rsidRDefault="001C4CE2" w:rsidP="00F87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0"/>
          <w:szCs w:val="20"/>
        </w:rPr>
      </w:pPr>
      <w:r w:rsidRPr="00BF7DEB">
        <w:rPr>
          <w:rFonts w:ascii="Arial" w:hAnsi="Arial" w:cs="Arial"/>
          <w:color w:val="000000"/>
          <w:sz w:val="20"/>
          <w:szCs w:val="20"/>
        </w:rPr>
        <w:t>Informal enquiries on planned applications can be directed to the domain lead</w:t>
      </w:r>
      <w:r w:rsidR="00B52298">
        <w:rPr>
          <w:rFonts w:ascii="Arial" w:hAnsi="Arial" w:cs="Arial"/>
          <w:color w:val="000000"/>
          <w:sz w:val="20"/>
          <w:szCs w:val="20"/>
        </w:rPr>
        <w:t xml:space="preserve"> Bernard </w:t>
      </w:r>
      <w:r w:rsidR="000458F3">
        <w:rPr>
          <w:rFonts w:ascii="Arial" w:hAnsi="Arial" w:cs="Arial"/>
          <w:color w:val="000000"/>
          <w:sz w:val="20"/>
          <w:szCs w:val="20"/>
        </w:rPr>
        <w:t>Keavney (</w:t>
      </w:r>
      <w:hyperlink r:id="rId12" w:history="1">
        <w:r w:rsidR="00B52298" w:rsidRPr="006D50F7">
          <w:rPr>
            <w:rStyle w:val="Hyperlink"/>
            <w:rFonts w:ascii="Arial" w:hAnsi="Arial" w:cs="Arial"/>
            <w:sz w:val="20"/>
            <w:szCs w:val="20"/>
          </w:rPr>
          <w:t>bernard.keavney@manchester.ac.uk</w:t>
        </w:r>
      </w:hyperlink>
      <w:r w:rsidR="001537BE">
        <w:rPr>
          <w:rFonts w:ascii="Arial" w:hAnsi="Arial" w:cs="Arial"/>
          <w:color w:val="000000"/>
          <w:sz w:val="20"/>
          <w:szCs w:val="20"/>
        </w:rPr>
        <w:t>)</w:t>
      </w:r>
      <w:r w:rsidR="00EC16D5" w:rsidRPr="00BF7DEB">
        <w:rPr>
          <w:rFonts w:ascii="Arial" w:hAnsi="Arial" w:cs="Arial"/>
          <w:color w:val="000000"/>
          <w:sz w:val="20"/>
          <w:szCs w:val="20"/>
        </w:rPr>
        <w:t>.</w:t>
      </w:r>
    </w:p>
    <w:p w14:paraId="223E085B" w14:textId="7CDCDAD4" w:rsidR="00F87807" w:rsidRPr="00BF7DEB" w:rsidRDefault="00F87807" w:rsidP="00E31E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1741AF4" w14:textId="5D089599" w:rsidR="00E31E73" w:rsidRPr="00BF7DEB" w:rsidRDefault="00E31E73" w:rsidP="001C4C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BF7DEB">
        <w:rPr>
          <w:rFonts w:ascii="Arial" w:hAnsi="Arial" w:cs="Arial"/>
          <w:b/>
          <w:bCs/>
          <w:color w:val="000000"/>
          <w:sz w:val="20"/>
          <w:szCs w:val="20"/>
        </w:rPr>
        <w:t>Application Process</w:t>
      </w:r>
    </w:p>
    <w:p w14:paraId="01FE3DFC" w14:textId="698AA453" w:rsidR="003B7A49" w:rsidRPr="00BF7DEB" w:rsidRDefault="003B7A49" w:rsidP="003B7A4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BF7DEB">
        <w:rPr>
          <w:rFonts w:ascii="Arial" w:hAnsi="Arial" w:cs="Arial"/>
          <w:color w:val="000000"/>
          <w:sz w:val="20"/>
          <w:szCs w:val="20"/>
        </w:rPr>
        <w:t xml:space="preserve">Applications should be made on the form below and submitted, </w:t>
      </w:r>
      <w:r w:rsidR="005359A3" w:rsidRPr="00BF7DEB">
        <w:rPr>
          <w:rFonts w:ascii="Arial" w:hAnsi="Arial" w:cs="Arial"/>
          <w:color w:val="000000"/>
          <w:sz w:val="20"/>
          <w:szCs w:val="20"/>
        </w:rPr>
        <w:t xml:space="preserve">with an </w:t>
      </w:r>
      <w:r w:rsidR="00B52298" w:rsidRPr="00BF7DEB">
        <w:rPr>
          <w:rFonts w:ascii="Arial" w:hAnsi="Arial" w:cs="Arial"/>
          <w:color w:val="000000"/>
          <w:sz w:val="20"/>
          <w:szCs w:val="20"/>
        </w:rPr>
        <w:t>up-to-date</w:t>
      </w:r>
      <w:r w:rsidR="005359A3" w:rsidRPr="00BF7DEB">
        <w:rPr>
          <w:rFonts w:ascii="Arial" w:hAnsi="Arial" w:cs="Arial"/>
          <w:color w:val="000000"/>
          <w:sz w:val="20"/>
          <w:szCs w:val="20"/>
        </w:rPr>
        <w:t xml:space="preserve"> CV, </w:t>
      </w:r>
      <w:r w:rsidRPr="00BF7DEB">
        <w:rPr>
          <w:rFonts w:ascii="Arial" w:hAnsi="Arial" w:cs="Arial"/>
          <w:color w:val="000000"/>
          <w:sz w:val="20"/>
          <w:szCs w:val="20"/>
        </w:rPr>
        <w:t xml:space="preserve">as an email attachment, to </w:t>
      </w:r>
      <w:hyperlink r:id="rId13" w:history="1">
        <w:r w:rsidR="0065445A">
          <w:rPr>
            <w:rStyle w:val="Hyperlink"/>
            <w:rFonts w:ascii="Arial" w:hAnsi="Arial" w:cs="Arial"/>
            <w:sz w:val="20"/>
            <w:szCs w:val="20"/>
          </w:rPr>
          <w:t>MAHSC</w:t>
        </w:r>
        <w:r w:rsidR="0065445A" w:rsidRPr="006D50F7">
          <w:rPr>
            <w:rStyle w:val="Hyperlink"/>
            <w:rFonts w:ascii="Arial" w:hAnsi="Arial" w:cs="Arial"/>
            <w:sz w:val="20"/>
            <w:szCs w:val="20"/>
          </w:rPr>
          <w:t>@healthinnovationmanchester.com</w:t>
        </w:r>
      </w:hyperlink>
      <w:r w:rsidR="00B52298">
        <w:rPr>
          <w:rFonts w:ascii="Arial" w:hAnsi="Arial" w:cs="Arial"/>
          <w:sz w:val="20"/>
          <w:szCs w:val="20"/>
        </w:rPr>
        <w:t xml:space="preserve"> </w:t>
      </w:r>
      <w:r w:rsidRPr="00BF7DEB">
        <w:rPr>
          <w:rFonts w:ascii="Arial" w:hAnsi="Arial" w:cs="Arial"/>
          <w:sz w:val="20"/>
          <w:szCs w:val="20"/>
        </w:rPr>
        <w:t xml:space="preserve">by </w:t>
      </w:r>
      <w:r w:rsidR="007636E1">
        <w:rPr>
          <w:rFonts w:ascii="Arial" w:hAnsi="Arial" w:cs="Arial"/>
          <w:sz w:val="20"/>
          <w:szCs w:val="20"/>
        </w:rPr>
        <w:t>Friday</w:t>
      </w:r>
      <w:r w:rsidR="000E55EA">
        <w:rPr>
          <w:rFonts w:ascii="Arial" w:hAnsi="Arial" w:cs="Arial"/>
          <w:sz w:val="20"/>
          <w:szCs w:val="20"/>
        </w:rPr>
        <w:t xml:space="preserve"> 22</w:t>
      </w:r>
      <w:r w:rsidR="000E55EA" w:rsidRPr="000E55EA">
        <w:rPr>
          <w:rFonts w:ascii="Arial" w:hAnsi="Arial" w:cs="Arial"/>
          <w:sz w:val="20"/>
          <w:szCs w:val="20"/>
          <w:vertAlign w:val="superscript"/>
        </w:rPr>
        <w:t>nd</w:t>
      </w:r>
      <w:r w:rsidR="00753440">
        <w:rPr>
          <w:rFonts w:ascii="Arial" w:hAnsi="Arial" w:cs="Arial"/>
          <w:sz w:val="20"/>
          <w:szCs w:val="20"/>
        </w:rPr>
        <w:t xml:space="preserve"> April</w:t>
      </w:r>
      <w:r w:rsidRPr="00BF7DEB">
        <w:rPr>
          <w:rFonts w:ascii="Arial" w:hAnsi="Arial" w:cs="Arial"/>
          <w:sz w:val="20"/>
          <w:szCs w:val="20"/>
        </w:rPr>
        <w:t xml:space="preserve">. </w:t>
      </w:r>
    </w:p>
    <w:p w14:paraId="7B48FA7B" w14:textId="465A7FAF" w:rsidR="007A56A0" w:rsidRPr="00BF7DEB" w:rsidRDefault="002104FD" w:rsidP="003B7A4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BF7DEB">
        <w:rPr>
          <w:rFonts w:ascii="Arial" w:hAnsi="Arial" w:cs="Arial"/>
          <w:bCs/>
          <w:color w:val="000000"/>
          <w:sz w:val="20"/>
          <w:szCs w:val="20"/>
        </w:rPr>
        <w:t xml:space="preserve">Applicants may </w:t>
      </w:r>
      <w:r w:rsidR="00C5778E" w:rsidRPr="00BF7DEB">
        <w:rPr>
          <w:rFonts w:ascii="Arial" w:hAnsi="Arial" w:cs="Arial"/>
          <w:bCs/>
          <w:color w:val="000000"/>
          <w:sz w:val="20"/>
          <w:szCs w:val="20"/>
        </w:rPr>
        <w:t xml:space="preserve">request funding for up to 20% </w:t>
      </w:r>
      <w:proofErr w:type="spellStart"/>
      <w:r w:rsidR="00C5778E" w:rsidRPr="00BF7DEB">
        <w:rPr>
          <w:rFonts w:ascii="Arial" w:hAnsi="Arial" w:cs="Arial"/>
          <w:bCs/>
          <w:color w:val="000000"/>
          <w:sz w:val="20"/>
          <w:szCs w:val="20"/>
        </w:rPr>
        <w:t>wte</w:t>
      </w:r>
      <w:proofErr w:type="spellEnd"/>
      <w:r w:rsidR="00C5778E" w:rsidRPr="00BF7DEB">
        <w:rPr>
          <w:rFonts w:ascii="Arial" w:hAnsi="Arial" w:cs="Arial"/>
          <w:bCs/>
          <w:color w:val="000000"/>
          <w:sz w:val="20"/>
          <w:szCs w:val="20"/>
        </w:rPr>
        <w:t xml:space="preserve"> of their </w:t>
      </w:r>
      <w:r w:rsidR="00660AC3" w:rsidRPr="00BF7DEB">
        <w:rPr>
          <w:rFonts w:ascii="Arial" w:hAnsi="Arial" w:cs="Arial"/>
          <w:bCs/>
          <w:color w:val="000000"/>
          <w:sz w:val="20"/>
          <w:szCs w:val="20"/>
        </w:rPr>
        <w:t xml:space="preserve">job. Other costs will not be considered. </w:t>
      </w:r>
    </w:p>
    <w:p w14:paraId="0C005A47" w14:textId="06206AA0" w:rsidR="005239BF" w:rsidRPr="00BF7DEB" w:rsidRDefault="00D63F36" w:rsidP="003B7A4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BF7DEB">
        <w:rPr>
          <w:rFonts w:ascii="Arial" w:hAnsi="Arial" w:cs="Arial"/>
          <w:sz w:val="20"/>
          <w:szCs w:val="20"/>
        </w:rPr>
        <w:t>Applicants should indicate the amount of time they wish to request</w:t>
      </w:r>
      <w:r w:rsidR="00B52298">
        <w:rPr>
          <w:rFonts w:ascii="Arial" w:hAnsi="Arial" w:cs="Arial"/>
          <w:sz w:val="20"/>
          <w:szCs w:val="20"/>
        </w:rPr>
        <w:t xml:space="preserve"> and an estimated cost.</w:t>
      </w:r>
    </w:p>
    <w:p w14:paraId="1E00D628" w14:textId="7F33D7BA" w:rsidR="00A14084" w:rsidRPr="00753440" w:rsidRDefault="00A14084" w:rsidP="003B7A4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BF7DEB">
        <w:rPr>
          <w:rFonts w:ascii="Arial" w:hAnsi="Arial" w:cs="Arial"/>
          <w:sz w:val="20"/>
          <w:szCs w:val="20"/>
        </w:rPr>
        <w:t xml:space="preserve">Applications are welcome from across the whole of the Greater Manchester Health Ecosystem. </w:t>
      </w:r>
    </w:p>
    <w:p w14:paraId="6FFE29CD" w14:textId="77777777" w:rsidR="005D719F" w:rsidRPr="005F6C72" w:rsidRDefault="00753440" w:rsidP="0075344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letter from the applicant’s Clinical Director or Head of Service stating they will accommodate the requested sessions in the applicant’s Job Plan is required to accompany the application</w:t>
      </w:r>
    </w:p>
    <w:p w14:paraId="02E7F695" w14:textId="0259A3AA" w:rsidR="00753440" w:rsidRPr="00753440" w:rsidRDefault="005D719F" w:rsidP="0075344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You should also consult with your R&amp;I department regarding accurate costings</w:t>
      </w:r>
      <w:r w:rsidR="00753440">
        <w:rPr>
          <w:rFonts w:ascii="Arial" w:hAnsi="Arial" w:cs="Arial"/>
          <w:sz w:val="20"/>
          <w:szCs w:val="20"/>
        </w:rPr>
        <w:t xml:space="preserve"> </w:t>
      </w:r>
    </w:p>
    <w:p w14:paraId="266FFA52" w14:textId="77777777" w:rsidR="003B7A49" w:rsidRPr="00BF7DEB" w:rsidRDefault="003B7A49" w:rsidP="000225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A55599E" w14:textId="2D5FE6C6" w:rsidR="000225D2" w:rsidRPr="00BF7DEB" w:rsidRDefault="00E31E73" w:rsidP="000225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BF7DEB">
        <w:rPr>
          <w:rFonts w:ascii="Arial" w:hAnsi="Arial" w:cs="Arial"/>
          <w:b/>
          <w:bCs/>
          <w:color w:val="000000"/>
          <w:sz w:val="20"/>
          <w:szCs w:val="20"/>
        </w:rPr>
        <w:t>Selection Process</w:t>
      </w:r>
    </w:p>
    <w:p w14:paraId="2F902922" w14:textId="27552C52" w:rsidR="00857574" w:rsidRPr="00BF7DEB" w:rsidRDefault="00E31E73" w:rsidP="00857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F7DEB">
        <w:rPr>
          <w:rFonts w:ascii="Arial" w:hAnsi="Arial" w:cs="Arial"/>
          <w:color w:val="000000"/>
          <w:sz w:val="20"/>
          <w:szCs w:val="20"/>
        </w:rPr>
        <w:t xml:space="preserve">Selection will be made by </w:t>
      </w:r>
      <w:r w:rsidR="007636E1">
        <w:rPr>
          <w:rFonts w:ascii="Arial" w:hAnsi="Arial" w:cs="Arial"/>
          <w:color w:val="000000"/>
          <w:sz w:val="20"/>
          <w:szCs w:val="20"/>
        </w:rPr>
        <w:t>a panel</w:t>
      </w:r>
      <w:r w:rsidR="002B0579">
        <w:rPr>
          <w:rFonts w:ascii="Arial" w:hAnsi="Arial" w:cs="Arial"/>
          <w:color w:val="000000"/>
          <w:sz w:val="20"/>
          <w:szCs w:val="20"/>
        </w:rPr>
        <w:t xml:space="preserve"> of academic and clinical colleagues, and shortlisted applicants will be required to attend an interview and present their research plans</w:t>
      </w:r>
      <w:r w:rsidR="00DC70A8">
        <w:rPr>
          <w:rFonts w:ascii="Arial" w:hAnsi="Arial" w:cs="Arial"/>
          <w:color w:val="000000"/>
          <w:sz w:val="20"/>
          <w:szCs w:val="20"/>
        </w:rPr>
        <w:t xml:space="preserve">, key </w:t>
      </w:r>
      <w:proofErr w:type="gramStart"/>
      <w:r w:rsidR="00DC70A8">
        <w:rPr>
          <w:rFonts w:ascii="Arial" w:hAnsi="Arial" w:cs="Arial"/>
          <w:color w:val="000000"/>
          <w:sz w:val="20"/>
          <w:szCs w:val="20"/>
        </w:rPr>
        <w:t>objectives</w:t>
      </w:r>
      <w:proofErr w:type="gramEnd"/>
      <w:r w:rsidR="00DC70A8">
        <w:rPr>
          <w:rFonts w:ascii="Arial" w:hAnsi="Arial" w:cs="Arial"/>
          <w:color w:val="000000"/>
          <w:sz w:val="20"/>
          <w:szCs w:val="20"/>
        </w:rPr>
        <w:t xml:space="preserve"> and a timeline for grant applications</w:t>
      </w:r>
      <w:r w:rsidR="002B0579">
        <w:rPr>
          <w:rFonts w:ascii="Arial" w:hAnsi="Arial" w:cs="Arial"/>
          <w:color w:val="000000"/>
          <w:sz w:val="20"/>
          <w:szCs w:val="20"/>
        </w:rPr>
        <w:t xml:space="preserve">. </w:t>
      </w:r>
      <w:r w:rsidR="00857574" w:rsidRPr="00BF7DE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39C16C7" w14:textId="77777777" w:rsidR="00857574" w:rsidRPr="00BF7DEB" w:rsidRDefault="00857574" w:rsidP="00857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F5AD8AE" w14:textId="53250BC0" w:rsidR="00857574" w:rsidRPr="00BF7DEB" w:rsidRDefault="00857574" w:rsidP="00857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F7DEB">
        <w:rPr>
          <w:rFonts w:ascii="Arial" w:hAnsi="Arial" w:cs="Arial"/>
          <w:color w:val="000000"/>
          <w:sz w:val="20"/>
          <w:szCs w:val="20"/>
        </w:rPr>
        <w:t>Applications will be rated according to whether they:</w:t>
      </w:r>
      <w:r w:rsidR="002F6641" w:rsidRPr="00BF7DE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2779BE5" w14:textId="15E992C0" w:rsidR="00857574" w:rsidRPr="00BF7DEB" w:rsidRDefault="00261565" w:rsidP="007C0D6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color w:val="000000"/>
          <w:sz w:val="20"/>
          <w:szCs w:val="20"/>
        </w:rPr>
      </w:pPr>
      <w:r w:rsidRPr="00BF7DEB">
        <w:rPr>
          <w:rFonts w:ascii="Arial" w:hAnsi="Arial" w:cs="Arial"/>
          <w:color w:val="000000"/>
          <w:sz w:val="20"/>
          <w:szCs w:val="20"/>
        </w:rPr>
        <w:t>Show evidence of research potential</w:t>
      </w:r>
    </w:p>
    <w:p w14:paraId="4E209268" w14:textId="3CAF94AF" w:rsidR="00261565" w:rsidRPr="00BF7DEB" w:rsidRDefault="00261565" w:rsidP="007C0D6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color w:val="000000"/>
          <w:sz w:val="20"/>
          <w:szCs w:val="20"/>
        </w:rPr>
      </w:pPr>
      <w:r w:rsidRPr="00BF7DEB">
        <w:rPr>
          <w:rFonts w:ascii="Arial" w:hAnsi="Arial" w:cs="Arial"/>
          <w:color w:val="000000"/>
          <w:sz w:val="20"/>
          <w:szCs w:val="20"/>
        </w:rPr>
        <w:t>Provide a plan to secure external funding to support future research</w:t>
      </w:r>
    </w:p>
    <w:p w14:paraId="0337ACDC" w14:textId="36E7DB9C" w:rsidR="00261565" w:rsidRPr="00BF7DEB" w:rsidRDefault="00261565" w:rsidP="007C0D6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color w:val="000000"/>
          <w:sz w:val="20"/>
          <w:szCs w:val="20"/>
        </w:rPr>
      </w:pPr>
      <w:r w:rsidRPr="00BF7DEB">
        <w:rPr>
          <w:rFonts w:ascii="Arial" w:hAnsi="Arial" w:cs="Arial"/>
          <w:color w:val="000000"/>
          <w:sz w:val="20"/>
          <w:szCs w:val="20"/>
        </w:rPr>
        <w:t>Present evidence of working in existing areas of research strength</w:t>
      </w:r>
      <w:r w:rsidR="002E3566">
        <w:rPr>
          <w:rFonts w:ascii="Arial" w:hAnsi="Arial" w:cs="Arial"/>
          <w:color w:val="000000"/>
          <w:sz w:val="20"/>
          <w:szCs w:val="20"/>
        </w:rPr>
        <w:t xml:space="preserve"> or areas of strategic potential</w:t>
      </w:r>
    </w:p>
    <w:p w14:paraId="7F01CBF4" w14:textId="077DDBEC" w:rsidR="00E31E73" w:rsidRPr="00BF7DEB" w:rsidRDefault="00F24F03" w:rsidP="0001219E">
      <w:pPr>
        <w:rPr>
          <w:rFonts w:ascii="Arial" w:hAnsi="Arial" w:cs="Arial"/>
          <w:b/>
          <w:bCs/>
          <w:color w:val="002269"/>
          <w:sz w:val="24"/>
        </w:rPr>
      </w:pPr>
      <w:r w:rsidRPr="00BF7DEB">
        <w:rPr>
          <w:rFonts w:ascii="Arial" w:hAnsi="Arial" w:cs="Arial"/>
          <w:b/>
          <w:bCs/>
          <w:color w:val="000000"/>
          <w:sz w:val="24"/>
          <w:szCs w:val="24"/>
        </w:rPr>
        <w:br w:type="page"/>
      </w:r>
      <w:r w:rsidR="00D85546">
        <w:rPr>
          <w:rFonts w:ascii="Arial" w:hAnsi="Arial" w:cs="Arial"/>
          <w:b/>
          <w:bCs/>
          <w:color w:val="002269"/>
          <w:sz w:val="24"/>
        </w:rPr>
        <w:lastRenderedPageBreak/>
        <w:t>Cardiovascular</w:t>
      </w:r>
      <w:r w:rsidR="00D85546" w:rsidRPr="00BF7DEB">
        <w:rPr>
          <w:rFonts w:ascii="Arial" w:hAnsi="Arial" w:cs="Arial"/>
          <w:b/>
          <w:bCs/>
          <w:color w:val="002269"/>
          <w:sz w:val="24"/>
        </w:rPr>
        <w:t xml:space="preserve"> </w:t>
      </w:r>
      <w:r w:rsidR="00D22285">
        <w:rPr>
          <w:rFonts w:ascii="Arial" w:hAnsi="Arial" w:cs="Arial"/>
          <w:b/>
          <w:bCs/>
          <w:color w:val="002269"/>
          <w:sz w:val="24"/>
        </w:rPr>
        <w:t>Fellowships</w:t>
      </w:r>
      <w:r w:rsidR="003D7866" w:rsidRPr="00BF7DEB">
        <w:rPr>
          <w:rFonts w:ascii="Arial" w:hAnsi="Arial" w:cs="Arial"/>
          <w:b/>
          <w:bCs/>
          <w:color w:val="002269"/>
          <w:sz w:val="24"/>
        </w:rPr>
        <w:t xml:space="preserve"> </w:t>
      </w:r>
      <w:r w:rsidR="00D85546" w:rsidRPr="00BF7DEB">
        <w:rPr>
          <w:rFonts w:ascii="Arial" w:hAnsi="Arial" w:cs="Arial"/>
          <w:b/>
          <w:bCs/>
          <w:color w:val="002269"/>
          <w:sz w:val="24"/>
        </w:rPr>
        <w:t>202</w:t>
      </w:r>
      <w:r w:rsidR="00D85546">
        <w:rPr>
          <w:rFonts w:ascii="Arial" w:hAnsi="Arial" w:cs="Arial"/>
          <w:b/>
          <w:bCs/>
          <w:color w:val="002269"/>
          <w:sz w:val="24"/>
        </w:rPr>
        <w:t>2</w:t>
      </w:r>
    </w:p>
    <w:p w14:paraId="02FA5970" w14:textId="5635D75D" w:rsidR="00E31E73" w:rsidRPr="00BF7DEB" w:rsidRDefault="00E31E73" w:rsidP="007945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2269"/>
          <w:sz w:val="24"/>
        </w:rPr>
      </w:pPr>
    </w:p>
    <w:p w14:paraId="5945D2A9" w14:textId="77777777" w:rsidR="00E31E73" w:rsidRPr="00BF7DEB" w:rsidRDefault="00E31E73" w:rsidP="007945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2269"/>
          <w:sz w:val="24"/>
        </w:rPr>
      </w:pPr>
      <w:r w:rsidRPr="00BF7DEB">
        <w:rPr>
          <w:rFonts w:ascii="Arial" w:hAnsi="Arial" w:cs="Arial"/>
          <w:b/>
          <w:bCs/>
          <w:color w:val="002269"/>
          <w:sz w:val="24"/>
        </w:rPr>
        <w:t>Application Form</w:t>
      </w:r>
    </w:p>
    <w:p w14:paraId="30172B41" w14:textId="77777777" w:rsidR="00D53292" w:rsidRPr="00BF7DEB" w:rsidRDefault="00D53292" w:rsidP="00E31E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E60895"/>
          <w:sz w:val="24"/>
        </w:rPr>
      </w:pPr>
    </w:p>
    <w:tbl>
      <w:tblPr>
        <w:tblStyle w:val="TableGrid"/>
        <w:tblW w:w="89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990"/>
      </w:tblGrid>
      <w:tr w:rsidR="00753440" w:rsidRPr="00BF7DEB" w14:paraId="3A5E5ACB" w14:textId="77777777" w:rsidTr="00D53292">
        <w:trPr>
          <w:trHeight w:val="1122"/>
        </w:trPr>
        <w:tc>
          <w:tcPr>
            <w:tcW w:w="8990" w:type="dxa"/>
          </w:tcPr>
          <w:p w14:paraId="62F570CC" w14:textId="77777777" w:rsidR="00753440" w:rsidRDefault="00753440" w:rsidP="007534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Name:</w:t>
            </w:r>
          </w:p>
          <w:p w14:paraId="7CF530B3" w14:textId="77777777" w:rsidR="00753440" w:rsidRDefault="00753440" w:rsidP="007534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655A4720" w14:textId="77777777" w:rsidR="00753440" w:rsidRDefault="00753440" w:rsidP="00753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3F30489C" w14:textId="6961D050" w:rsidR="00753440" w:rsidRPr="00BF7DEB" w:rsidRDefault="00753440" w:rsidP="007534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53440" w:rsidRPr="00BF7DEB" w14:paraId="4DFA70EB" w14:textId="77777777" w:rsidTr="00D53292">
        <w:trPr>
          <w:trHeight w:val="1137"/>
        </w:trPr>
        <w:tc>
          <w:tcPr>
            <w:tcW w:w="8990" w:type="dxa"/>
          </w:tcPr>
          <w:p w14:paraId="53677974" w14:textId="77777777" w:rsidR="00753440" w:rsidRDefault="00753440" w:rsidP="007534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Role:</w:t>
            </w:r>
          </w:p>
          <w:p w14:paraId="43AB4762" w14:textId="77777777" w:rsidR="00753440" w:rsidRDefault="00753440" w:rsidP="007534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702EC9A3" w14:textId="197825BB" w:rsidR="00753440" w:rsidRPr="00BF7DEB" w:rsidRDefault="00753440" w:rsidP="007534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53440" w:rsidRPr="00BF7DEB" w14:paraId="489C134E" w14:textId="77777777" w:rsidTr="00D53292">
        <w:trPr>
          <w:trHeight w:val="1122"/>
        </w:trPr>
        <w:tc>
          <w:tcPr>
            <w:tcW w:w="8990" w:type="dxa"/>
          </w:tcPr>
          <w:p w14:paraId="1CDE5831" w14:textId="77777777" w:rsidR="00753440" w:rsidRDefault="00753440" w:rsidP="007534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Employing organisation: </w:t>
            </w:r>
          </w:p>
          <w:p w14:paraId="18E9FE42" w14:textId="77777777" w:rsidR="00753440" w:rsidRDefault="00753440" w:rsidP="007534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63CBF521" w14:textId="77777777" w:rsidR="00753440" w:rsidRDefault="00753440" w:rsidP="007534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177041E1" w14:textId="77777777" w:rsidR="00753440" w:rsidRPr="00BF7DEB" w:rsidRDefault="00753440" w:rsidP="007534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53440" w:rsidRPr="00BF7DEB" w14:paraId="1358A214" w14:textId="77777777" w:rsidTr="00D53292">
        <w:trPr>
          <w:trHeight w:val="1122"/>
        </w:trPr>
        <w:tc>
          <w:tcPr>
            <w:tcW w:w="8990" w:type="dxa"/>
          </w:tcPr>
          <w:p w14:paraId="2287D3F3" w14:textId="77777777" w:rsidR="00753440" w:rsidRDefault="00753440" w:rsidP="007534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Contact details:</w:t>
            </w:r>
          </w:p>
          <w:p w14:paraId="4FDAC667" w14:textId="77777777" w:rsidR="00753440" w:rsidRDefault="00753440" w:rsidP="007534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Primary Email: </w:t>
            </w:r>
          </w:p>
          <w:p w14:paraId="16FA2EF1" w14:textId="77777777" w:rsidR="00753440" w:rsidRDefault="00753440" w:rsidP="007534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Telephone: </w:t>
            </w:r>
          </w:p>
          <w:p w14:paraId="4E61A736" w14:textId="77777777" w:rsidR="00753440" w:rsidRPr="00BF7DEB" w:rsidRDefault="00753440" w:rsidP="007534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53440" w:rsidRPr="00BF7DEB" w14:paraId="2BC92DAA" w14:textId="77777777" w:rsidTr="00D53292">
        <w:trPr>
          <w:trHeight w:val="1122"/>
        </w:trPr>
        <w:tc>
          <w:tcPr>
            <w:tcW w:w="8990" w:type="dxa"/>
          </w:tcPr>
          <w:p w14:paraId="653134F3" w14:textId="4ECBBFD4" w:rsidR="00753440" w:rsidRPr="00BF7DEB" w:rsidRDefault="00753440" w:rsidP="007534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Title of research:</w:t>
            </w:r>
          </w:p>
        </w:tc>
      </w:tr>
      <w:tr w:rsidR="00753440" w:rsidRPr="00BF7DEB" w14:paraId="1BC6534E" w14:textId="77777777" w:rsidTr="00D53292">
        <w:trPr>
          <w:trHeight w:val="1411"/>
        </w:trPr>
        <w:tc>
          <w:tcPr>
            <w:tcW w:w="8990" w:type="dxa"/>
          </w:tcPr>
          <w:p w14:paraId="798B1961" w14:textId="77777777" w:rsidR="00753440" w:rsidRDefault="00753440" w:rsidP="00753440">
            <w:pPr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Overall aim &amp; key objectives to be achieved during the fellowship (250 words max)</w:t>
            </w:r>
          </w:p>
          <w:p w14:paraId="6859979F" w14:textId="77777777" w:rsidR="00753440" w:rsidRDefault="00753440" w:rsidP="00753440">
            <w:pPr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color w:val="000000"/>
              </w:rPr>
            </w:pPr>
          </w:p>
          <w:p w14:paraId="501A927E" w14:textId="77777777" w:rsidR="00753440" w:rsidRDefault="00753440" w:rsidP="00753440">
            <w:pPr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color w:val="000000"/>
              </w:rPr>
            </w:pPr>
          </w:p>
          <w:p w14:paraId="2672BC8C" w14:textId="77777777" w:rsidR="00753440" w:rsidRDefault="00753440" w:rsidP="00753440">
            <w:pPr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color w:val="000000"/>
              </w:rPr>
            </w:pPr>
          </w:p>
          <w:p w14:paraId="44DE35E4" w14:textId="7811961B" w:rsidR="00753440" w:rsidRPr="00597305" w:rsidRDefault="00753440" w:rsidP="00753440">
            <w:pPr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color w:val="000000"/>
              </w:rPr>
            </w:pPr>
          </w:p>
        </w:tc>
      </w:tr>
      <w:tr w:rsidR="00753440" w:rsidRPr="00BF7DEB" w14:paraId="17ACEED3" w14:textId="77777777" w:rsidTr="00D53292">
        <w:trPr>
          <w:trHeight w:val="1411"/>
        </w:trPr>
        <w:tc>
          <w:tcPr>
            <w:tcW w:w="8990" w:type="dxa"/>
          </w:tcPr>
          <w:p w14:paraId="23B19160" w14:textId="77777777" w:rsidR="00753440" w:rsidRDefault="00753440" w:rsidP="007534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Research plans (1000 words max): </w:t>
            </w:r>
          </w:p>
          <w:p w14:paraId="488E5703" w14:textId="1AB8195C" w:rsidR="00753440" w:rsidRPr="00BF7DEB" w:rsidRDefault="00753440" w:rsidP="007534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53440" w:rsidRPr="00BF7DEB" w14:paraId="15045D37" w14:textId="77777777" w:rsidTr="00D53292">
        <w:trPr>
          <w:trHeight w:val="1411"/>
        </w:trPr>
        <w:tc>
          <w:tcPr>
            <w:tcW w:w="8990" w:type="dxa"/>
          </w:tcPr>
          <w:p w14:paraId="34CF6FE4" w14:textId="49A4033A" w:rsidR="00753440" w:rsidRDefault="00753440" w:rsidP="007534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Timelines (200 words max) and Gannt chart</w:t>
            </w:r>
          </w:p>
        </w:tc>
      </w:tr>
      <w:tr w:rsidR="00753440" w:rsidRPr="00BF7DEB" w14:paraId="49AF09FC" w14:textId="77777777" w:rsidTr="00D53292">
        <w:trPr>
          <w:trHeight w:val="1411"/>
        </w:trPr>
        <w:tc>
          <w:tcPr>
            <w:tcW w:w="8990" w:type="dxa"/>
          </w:tcPr>
          <w:p w14:paraId="341C93D3" w14:textId="77777777" w:rsidR="00753440" w:rsidRDefault="00753440" w:rsidP="007534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Collaborators:</w:t>
            </w:r>
          </w:p>
          <w:p w14:paraId="07BBC631" w14:textId="7648853A" w:rsidR="00753440" w:rsidRPr="00BF7DEB" w:rsidRDefault="00753440" w:rsidP="0075344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753440" w:rsidRPr="00BF7DEB" w14:paraId="7B21D399" w14:textId="77777777" w:rsidTr="00D53292">
        <w:trPr>
          <w:trHeight w:val="1411"/>
        </w:trPr>
        <w:tc>
          <w:tcPr>
            <w:tcW w:w="8990" w:type="dxa"/>
          </w:tcPr>
          <w:p w14:paraId="475FD1A1" w14:textId="77777777" w:rsidR="00753440" w:rsidRDefault="00753440" w:rsidP="007534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Support requested: </w:t>
            </w:r>
          </w:p>
          <w:p w14:paraId="41F9EE5F" w14:textId="77777777" w:rsidR="00753440" w:rsidRDefault="00753440" w:rsidP="007534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48D3A9B1" w14:textId="44ADE9AC" w:rsidR="00753440" w:rsidRPr="00BF7DEB" w:rsidRDefault="00753440" w:rsidP="007534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53440" w:rsidRPr="00BF7DEB" w14:paraId="25A764EC" w14:textId="77777777" w:rsidTr="00D53292">
        <w:trPr>
          <w:trHeight w:val="1411"/>
        </w:trPr>
        <w:tc>
          <w:tcPr>
            <w:tcW w:w="8990" w:type="dxa"/>
          </w:tcPr>
          <w:p w14:paraId="2C3A8708" w14:textId="77777777" w:rsidR="00753440" w:rsidRDefault="00753440" w:rsidP="007534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Do you currently hold, or have you previously held any dedicated research time?</w:t>
            </w:r>
          </w:p>
          <w:p w14:paraId="50AD5BCB" w14:textId="553A9D35" w:rsidR="00753440" w:rsidRPr="00597305" w:rsidRDefault="00753440" w:rsidP="007534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53440" w:rsidRPr="00BF7DEB" w14:paraId="39C86864" w14:textId="77777777" w:rsidTr="00D53292">
        <w:trPr>
          <w:trHeight w:val="1411"/>
        </w:trPr>
        <w:tc>
          <w:tcPr>
            <w:tcW w:w="8990" w:type="dxa"/>
          </w:tcPr>
          <w:p w14:paraId="4D4060A5" w14:textId="2D09D34D" w:rsidR="00753440" w:rsidRPr="00BF7DEB" w:rsidRDefault="00753440" w:rsidP="007534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Do you require access to large datasets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in order to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 xml:space="preserve"> generate preliminary data? If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so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 xml:space="preserve"> how will this be obtained?</w:t>
            </w:r>
          </w:p>
        </w:tc>
      </w:tr>
      <w:tr w:rsidR="00753440" w:rsidRPr="00BF7DEB" w14:paraId="3860E0BD" w14:textId="77777777" w:rsidTr="00D53292">
        <w:trPr>
          <w:trHeight w:val="1411"/>
        </w:trPr>
        <w:tc>
          <w:tcPr>
            <w:tcW w:w="8990" w:type="dxa"/>
          </w:tcPr>
          <w:p w14:paraId="72C2DB38" w14:textId="1C3D5EFA" w:rsidR="00753440" w:rsidRPr="00B52298" w:rsidRDefault="00753440" w:rsidP="007534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Do you require ethical approval for this work? If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so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 xml:space="preserve"> is it in place already?</w:t>
            </w:r>
          </w:p>
        </w:tc>
      </w:tr>
      <w:tr w:rsidR="00753440" w:rsidRPr="00BF7DEB" w14:paraId="6342A87A" w14:textId="77777777" w:rsidTr="00D53292">
        <w:trPr>
          <w:trHeight w:val="1411"/>
        </w:trPr>
        <w:tc>
          <w:tcPr>
            <w:tcW w:w="8990" w:type="dxa"/>
          </w:tcPr>
          <w:p w14:paraId="0F949212" w14:textId="77777777" w:rsidR="00753440" w:rsidRDefault="00753440" w:rsidP="007534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Plans for follow-on funding, including target external funding sources and deadlines (500 words max): </w:t>
            </w:r>
          </w:p>
          <w:p w14:paraId="41408532" w14:textId="51B48166" w:rsidR="00753440" w:rsidRPr="00BF7DEB" w:rsidRDefault="00753440" w:rsidP="007534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14:paraId="722301C6" w14:textId="3C4B0A32" w:rsidR="00E31E73" w:rsidRPr="00BF7DEB" w:rsidRDefault="00E31E73" w:rsidP="00E31E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7030A1"/>
        </w:rPr>
      </w:pPr>
    </w:p>
    <w:p w14:paraId="4475C8F0" w14:textId="5585FE16" w:rsidR="00C705CA" w:rsidRDefault="00E31E73" w:rsidP="00E31E73">
      <w:pPr>
        <w:rPr>
          <w:rFonts w:ascii="Arial" w:hAnsi="Arial" w:cs="Arial"/>
          <w:color w:val="000000"/>
        </w:rPr>
      </w:pPr>
      <w:r w:rsidRPr="00BF7DEB">
        <w:rPr>
          <w:rFonts w:ascii="Arial" w:hAnsi="Arial" w:cs="Arial"/>
          <w:color w:val="000000"/>
        </w:rPr>
        <w:t xml:space="preserve">Please return via email to </w:t>
      </w:r>
      <w:hyperlink r:id="rId14" w:history="1">
        <w:r w:rsidR="0065445A">
          <w:rPr>
            <w:rStyle w:val="Hyperlink"/>
            <w:rFonts w:ascii="Arial" w:hAnsi="Arial" w:cs="Arial"/>
          </w:rPr>
          <w:t>MAHSC</w:t>
        </w:r>
        <w:r w:rsidR="0065445A" w:rsidRPr="006D50F7">
          <w:rPr>
            <w:rStyle w:val="Hyperlink"/>
            <w:rFonts w:ascii="Arial" w:hAnsi="Arial" w:cs="Arial"/>
          </w:rPr>
          <w:t>@healthinnovationmanchester.com</w:t>
        </w:r>
      </w:hyperlink>
    </w:p>
    <w:p w14:paraId="2AFBB99C" w14:textId="0C3A9E72" w:rsidR="00350D6C" w:rsidRPr="00BF7DEB" w:rsidRDefault="00350D6C" w:rsidP="00E31E73">
      <w:pPr>
        <w:rPr>
          <w:rFonts w:ascii="Arial" w:hAnsi="Arial" w:cs="Arial"/>
          <w:color w:val="595959" w:themeColor="text1" w:themeTint="A6"/>
        </w:rPr>
      </w:pPr>
      <w:r w:rsidRPr="00BF7DEB">
        <w:rPr>
          <w:rStyle w:val="Hyperlink"/>
          <w:rFonts w:ascii="Arial" w:hAnsi="Arial" w:cs="Arial"/>
          <w:color w:val="595959" w:themeColor="text1" w:themeTint="A6"/>
          <w:u w:val="none"/>
        </w:rPr>
        <w:t xml:space="preserve">Deadline: </w:t>
      </w:r>
      <w:r w:rsidR="00B52298">
        <w:rPr>
          <w:rStyle w:val="Hyperlink"/>
          <w:rFonts w:ascii="Arial" w:hAnsi="Arial" w:cs="Arial"/>
          <w:color w:val="595959" w:themeColor="text1" w:themeTint="A6"/>
          <w:u w:val="none"/>
        </w:rPr>
        <w:t xml:space="preserve">Friday </w:t>
      </w:r>
      <w:r w:rsidR="00753440">
        <w:rPr>
          <w:rStyle w:val="Hyperlink"/>
          <w:rFonts w:ascii="Arial" w:hAnsi="Arial" w:cs="Arial"/>
          <w:color w:val="595959" w:themeColor="text1" w:themeTint="A6"/>
          <w:u w:val="none"/>
        </w:rPr>
        <w:t>1</w:t>
      </w:r>
      <w:r w:rsidR="00753440" w:rsidRPr="00753440">
        <w:rPr>
          <w:rStyle w:val="Hyperlink"/>
          <w:rFonts w:ascii="Arial" w:hAnsi="Arial" w:cs="Arial"/>
          <w:color w:val="595959" w:themeColor="text1" w:themeTint="A6"/>
          <w:u w:val="none"/>
          <w:vertAlign w:val="superscript"/>
        </w:rPr>
        <w:t>st</w:t>
      </w:r>
      <w:r w:rsidR="00753440">
        <w:rPr>
          <w:rStyle w:val="Hyperlink"/>
          <w:rFonts w:ascii="Arial" w:hAnsi="Arial" w:cs="Arial"/>
          <w:color w:val="595959" w:themeColor="text1" w:themeTint="A6"/>
          <w:u w:val="none"/>
        </w:rPr>
        <w:t xml:space="preserve"> April</w:t>
      </w:r>
      <w:r w:rsidR="00B52298">
        <w:rPr>
          <w:rStyle w:val="Hyperlink"/>
          <w:rFonts w:ascii="Arial" w:hAnsi="Arial" w:cs="Arial"/>
          <w:color w:val="595959" w:themeColor="text1" w:themeTint="A6"/>
          <w:u w:val="none"/>
        </w:rPr>
        <w:t>, 17:00</w:t>
      </w:r>
    </w:p>
    <w:sectPr w:rsidR="00350D6C" w:rsidRPr="00BF7DEB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3FE5F" w14:textId="77777777" w:rsidR="00193517" w:rsidRDefault="00193517" w:rsidP="009A4C69">
      <w:pPr>
        <w:spacing w:after="0" w:line="240" w:lineRule="auto"/>
      </w:pPr>
      <w:r>
        <w:separator/>
      </w:r>
    </w:p>
  </w:endnote>
  <w:endnote w:type="continuationSeparator" w:id="0">
    <w:p w14:paraId="36125BFE" w14:textId="77777777" w:rsidR="00193517" w:rsidRDefault="00193517" w:rsidP="009A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43168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405D4A" w14:textId="44868816" w:rsidR="0001219E" w:rsidRDefault="000121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7A4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845853C" w14:textId="77777777" w:rsidR="0001219E" w:rsidRDefault="000121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40F87" w14:textId="77777777" w:rsidR="00193517" w:rsidRDefault="00193517" w:rsidP="009A4C69">
      <w:pPr>
        <w:spacing w:after="0" w:line="240" w:lineRule="auto"/>
      </w:pPr>
      <w:r>
        <w:separator/>
      </w:r>
    </w:p>
  </w:footnote>
  <w:footnote w:type="continuationSeparator" w:id="0">
    <w:p w14:paraId="5A3EB388" w14:textId="77777777" w:rsidR="00193517" w:rsidRDefault="00193517" w:rsidP="009A4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06037" w14:textId="7ACFA0C2" w:rsidR="009A4C69" w:rsidRDefault="009A4C69">
    <w:pPr>
      <w:pStyle w:val="Header"/>
      <w:rPr>
        <w:rFonts w:ascii="Calibri-Bold" w:hAnsi="Calibri-Bold" w:cs="Calibri-Bold"/>
        <w:b/>
        <w:bCs/>
        <w:noProof/>
        <w:color w:val="000000"/>
        <w:sz w:val="24"/>
        <w:szCs w:val="24"/>
        <w:lang w:eastAsia="en-GB"/>
      </w:rPr>
    </w:pPr>
    <w:r>
      <w:rPr>
        <w:rFonts w:ascii="Calibri-Bold" w:hAnsi="Calibri-Bold" w:cs="Calibri-Bold"/>
        <w:b/>
        <w:bCs/>
        <w:noProof/>
        <w:color w:val="000000"/>
        <w:sz w:val="24"/>
        <w:szCs w:val="24"/>
        <w:lang w:eastAsia="en-GB"/>
      </w:rPr>
      <w:drawing>
        <wp:anchor distT="0" distB="0" distL="114300" distR="114300" simplePos="0" relativeHeight="251658240" behindDoc="1" locked="0" layoutInCell="1" allowOverlap="1" wp14:anchorId="223A0BAD" wp14:editId="7D7D424B">
          <wp:simplePos x="0" y="0"/>
          <wp:positionH relativeFrom="column">
            <wp:posOffset>4873625</wp:posOffset>
          </wp:positionH>
          <wp:positionV relativeFrom="paragraph">
            <wp:posOffset>-300990</wp:posOffset>
          </wp:positionV>
          <wp:extent cx="1536700" cy="771525"/>
          <wp:effectExtent l="0" t="0" r="6350" b="9525"/>
          <wp:wrapTight wrapText="bothSides">
            <wp:wrapPolygon edited="0">
              <wp:start x="0" y="0"/>
              <wp:lineTo x="0" y="21333"/>
              <wp:lineTo x="21421" y="21333"/>
              <wp:lineTo x="21421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IM Logo 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B140FE" w14:textId="36A1DE08" w:rsidR="009A4C69" w:rsidRDefault="009A4C6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1" locked="1" layoutInCell="1" allowOverlap="1" wp14:anchorId="42D66982" wp14:editId="1A829805">
          <wp:simplePos x="0" y="0"/>
          <wp:positionH relativeFrom="column">
            <wp:posOffset>-952500</wp:posOffset>
          </wp:positionH>
          <wp:positionV relativeFrom="page">
            <wp:posOffset>-1270</wp:posOffset>
          </wp:positionV>
          <wp:extent cx="2686050" cy="91567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enda_Template-0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6090" b="89406"/>
                  <a:stretch/>
                </pic:blipFill>
                <pic:spPr bwMode="auto">
                  <a:xfrm>
                    <a:off x="0" y="0"/>
                    <a:ext cx="2686050" cy="915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-Bold" w:hAnsi="Calibri-Bold" w:cs="Calibri-Bold"/>
        <w:b/>
        <w:bCs/>
        <w:noProof/>
        <w:color w:val="000000"/>
        <w:sz w:val="24"/>
        <w:szCs w:val="24"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401A9"/>
    <w:multiLevelType w:val="hybridMultilevel"/>
    <w:tmpl w:val="D2803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B7A8B"/>
    <w:multiLevelType w:val="hybridMultilevel"/>
    <w:tmpl w:val="984C3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2B3C3F"/>
    <w:multiLevelType w:val="hybridMultilevel"/>
    <w:tmpl w:val="D7A69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5E7"/>
    <w:multiLevelType w:val="hybridMultilevel"/>
    <w:tmpl w:val="F5460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2D7F"/>
    <w:multiLevelType w:val="hybridMultilevel"/>
    <w:tmpl w:val="6FDEF7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524B67"/>
    <w:multiLevelType w:val="hybridMultilevel"/>
    <w:tmpl w:val="C720C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145DE"/>
    <w:multiLevelType w:val="hybridMultilevel"/>
    <w:tmpl w:val="1B20F4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CD1FEA"/>
    <w:multiLevelType w:val="hybridMultilevel"/>
    <w:tmpl w:val="3776F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D3C31"/>
    <w:multiLevelType w:val="hybridMultilevel"/>
    <w:tmpl w:val="501005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0F7E3E"/>
    <w:multiLevelType w:val="hybridMultilevel"/>
    <w:tmpl w:val="0DF6DD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5C04C2"/>
    <w:multiLevelType w:val="hybridMultilevel"/>
    <w:tmpl w:val="728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B449EF"/>
    <w:multiLevelType w:val="hybridMultilevel"/>
    <w:tmpl w:val="72A483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3911C8"/>
    <w:multiLevelType w:val="hybridMultilevel"/>
    <w:tmpl w:val="CC241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418F5"/>
    <w:multiLevelType w:val="hybridMultilevel"/>
    <w:tmpl w:val="62885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F16B17"/>
    <w:multiLevelType w:val="hybridMultilevel"/>
    <w:tmpl w:val="2E2C9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A346F9"/>
    <w:multiLevelType w:val="hybridMultilevel"/>
    <w:tmpl w:val="FBBC13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9"/>
  </w:num>
  <w:num w:numId="9">
    <w:abstractNumId w:val="15"/>
  </w:num>
  <w:num w:numId="10">
    <w:abstractNumId w:val="10"/>
  </w:num>
  <w:num w:numId="11">
    <w:abstractNumId w:val="11"/>
  </w:num>
  <w:num w:numId="12">
    <w:abstractNumId w:val="14"/>
  </w:num>
  <w:num w:numId="13">
    <w:abstractNumId w:val="7"/>
  </w:num>
  <w:num w:numId="14">
    <w:abstractNumId w:val="0"/>
  </w:num>
  <w:num w:numId="15">
    <w:abstractNumId w:val="8"/>
  </w:num>
  <w:num w:numId="16">
    <w:abstractNumId w:val="13"/>
  </w:num>
  <w:num w:numId="17">
    <w:abstractNumId w:val="1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E73"/>
    <w:rsid w:val="0001219E"/>
    <w:rsid w:val="000225D2"/>
    <w:rsid w:val="00026D2A"/>
    <w:rsid w:val="00030F6F"/>
    <w:rsid w:val="000361B1"/>
    <w:rsid w:val="000458F3"/>
    <w:rsid w:val="00046AD1"/>
    <w:rsid w:val="000612F1"/>
    <w:rsid w:val="00083FFD"/>
    <w:rsid w:val="0009745B"/>
    <w:rsid w:val="000C2189"/>
    <w:rsid w:val="000C565C"/>
    <w:rsid w:val="000E55EA"/>
    <w:rsid w:val="000F6626"/>
    <w:rsid w:val="001063B9"/>
    <w:rsid w:val="00141116"/>
    <w:rsid w:val="00142D55"/>
    <w:rsid w:val="001537BE"/>
    <w:rsid w:val="0015490D"/>
    <w:rsid w:val="001649B5"/>
    <w:rsid w:val="00190CC6"/>
    <w:rsid w:val="001914C7"/>
    <w:rsid w:val="00193517"/>
    <w:rsid w:val="001C4CE2"/>
    <w:rsid w:val="001E4711"/>
    <w:rsid w:val="002104FD"/>
    <w:rsid w:val="002246FB"/>
    <w:rsid w:val="0024159B"/>
    <w:rsid w:val="00261565"/>
    <w:rsid w:val="00261DBC"/>
    <w:rsid w:val="002633CF"/>
    <w:rsid w:val="00287C0E"/>
    <w:rsid w:val="002A2442"/>
    <w:rsid w:val="002B0579"/>
    <w:rsid w:val="002C0440"/>
    <w:rsid w:val="002E3566"/>
    <w:rsid w:val="002F6641"/>
    <w:rsid w:val="003017C0"/>
    <w:rsid w:val="003218DA"/>
    <w:rsid w:val="00347F43"/>
    <w:rsid w:val="00350D6C"/>
    <w:rsid w:val="00362FE2"/>
    <w:rsid w:val="0038137A"/>
    <w:rsid w:val="00396ADD"/>
    <w:rsid w:val="003A12EE"/>
    <w:rsid w:val="003A26CE"/>
    <w:rsid w:val="003B7A49"/>
    <w:rsid w:val="003D7866"/>
    <w:rsid w:val="00406EE5"/>
    <w:rsid w:val="004203CB"/>
    <w:rsid w:val="00467F7A"/>
    <w:rsid w:val="0047450A"/>
    <w:rsid w:val="00481A18"/>
    <w:rsid w:val="00485208"/>
    <w:rsid w:val="004928D5"/>
    <w:rsid w:val="0049668C"/>
    <w:rsid w:val="00496863"/>
    <w:rsid w:val="004A094F"/>
    <w:rsid w:val="004C0D51"/>
    <w:rsid w:val="004D52D6"/>
    <w:rsid w:val="004E04B1"/>
    <w:rsid w:val="004E20FD"/>
    <w:rsid w:val="004E4810"/>
    <w:rsid w:val="00506846"/>
    <w:rsid w:val="005239BF"/>
    <w:rsid w:val="00530048"/>
    <w:rsid w:val="005359A3"/>
    <w:rsid w:val="00590795"/>
    <w:rsid w:val="00597305"/>
    <w:rsid w:val="005979AE"/>
    <w:rsid w:val="005D719F"/>
    <w:rsid w:val="005D7BAB"/>
    <w:rsid w:val="005F6C72"/>
    <w:rsid w:val="00613E9B"/>
    <w:rsid w:val="00623B7B"/>
    <w:rsid w:val="00641486"/>
    <w:rsid w:val="00642584"/>
    <w:rsid w:val="0065445A"/>
    <w:rsid w:val="00660AC3"/>
    <w:rsid w:val="006C68E8"/>
    <w:rsid w:val="006F3CA5"/>
    <w:rsid w:val="006F7C58"/>
    <w:rsid w:val="00702E30"/>
    <w:rsid w:val="00705BB6"/>
    <w:rsid w:val="00753440"/>
    <w:rsid w:val="007636E1"/>
    <w:rsid w:val="00764FD3"/>
    <w:rsid w:val="00774D13"/>
    <w:rsid w:val="0079450A"/>
    <w:rsid w:val="007A56A0"/>
    <w:rsid w:val="007B03EC"/>
    <w:rsid w:val="007C0D61"/>
    <w:rsid w:val="007D0D05"/>
    <w:rsid w:val="007D7963"/>
    <w:rsid w:val="007E13AB"/>
    <w:rsid w:val="007E3E04"/>
    <w:rsid w:val="00831406"/>
    <w:rsid w:val="00852EE3"/>
    <w:rsid w:val="00857574"/>
    <w:rsid w:val="008601CD"/>
    <w:rsid w:val="0089456F"/>
    <w:rsid w:val="008A1872"/>
    <w:rsid w:val="008F0BA9"/>
    <w:rsid w:val="00906777"/>
    <w:rsid w:val="00935E86"/>
    <w:rsid w:val="009449BA"/>
    <w:rsid w:val="009602C9"/>
    <w:rsid w:val="00994E35"/>
    <w:rsid w:val="009A4C69"/>
    <w:rsid w:val="009C2244"/>
    <w:rsid w:val="00A14084"/>
    <w:rsid w:val="00A550B2"/>
    <w:rsid w:val="00A643DE"/>
    <w:rsid w:val="00AC6C1F"/>
    <w:rsid w:val="00AD5CE3"/>
    <w:rsid w:val="00B133A2"/>
    <w:rsid w:val="00B4538E"/>
    <w:rsid w:val="00B45D5B"/>
    <w:rsid w:val="00B52298"/>
    <w:rsid w:val="00B54007"/>
    <w:rsid w:val="00B60426"/>
    <w:rsid w:val="00B62688"/>
    <w:rsid w:val="00BE1F16"/>
    <w:rsid w:val="00BF7DDF"/>
    <w:rsid w:val="00BF7DEB"/>
    <w:rsid w:val="00C078BF"/>
    <w:rsid w:val="00C17E72"/>
    <w:rsid w:val="00C27861"/>
    <w:rsid w:val="00C31853"/>
    <w:rsid w:val="00C31A35"/>
    <w:rsid w:val="00C44770"/>
    <w:rsid w:val="00C5778E"/>
    <w:rsid w:val="00C731CE"/>
    <w:rsid w:val="00C74BFB"/>
    <w:rsid w:val="00CA70DB"/>
    <w:rsid w:val="00CF7F9A"/>
    <w:rsid w:val="00D22285"/>
    <w:rsid w:val="00D53292"/>
    <w:rsid w:val="00D63F36"/>
    <w:rsid w:val="00D66765"/>
    <w:rsid w:val="00D85546"/>
    <w:rsid w:val="00D87D1D"/>
    <w:rsid w:val="00D96616"/>
    <w:rsid w:val="00DA03B3"/>
    <w:rsid w:val="00DC1ECF"/>
    <w:rsid w:val="00DC70A8"/>
    <w:rsid w:val="00DF3A67"/>
    <w:rsid w:val="00DF70D7"/>
    <w:rsid w:val="00E0165A"/>
    <w:rsid w:val="00E02333"/>
    <w:rsid w:val="00E15F4F"/>
    <w:rsid w:val="00E2271C"/>
    <w:rsid w:val="00E31E73"/>
    <w:rsid w:val="00E660C4"/>
    <w:rsid w:val="00E9025C"/>
    <w:rsid w:val="00E94E75"/>
    <w:rsid w:val="00EC16D5"/>
    <w:rsid w:val="00ED5712"/>
    <w:rsid w:val="00EE2371"/>
    <w:rsid w:val="00F1039C"/>
    <w:rsid w:val="00F208CE"/>
    <w:rsid w:val="00F23536"/>
    <w:rsid w:val="00F24F03"/>
    <w:rsid w:val="00F25379"/>
    <w:rsid w:val="00F445D7"/>
    <w:rsid w:val="00F46756"/>
    <w:rsid w:val="00F66677"/>
    <w:rsid w:val="00F77CD4"/>
    <w:rsid w:val="00F87807"/>
    <w:rsid w:val="00F971B7"/>
    <w:rsid w:val="00FA61F1"/>
    <w:rsid w:val="00FD75FD"/>
    <w:rsid w:val="219E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A6B667"/>
  <w15:docId w15:val="{83009F12-6E07-A442-85E3-602BD029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E73"/>
    <w:pPr>
      <w:ind w:left="720"/>
      <w:contextualSpacing/>
    </w:pPr>
  </w:style>
  <w:style w:type="table" w:styleId="TableGrid">
    <w:name w:val="Table Grid"/>
    <w:basedOn w:val="TableNormal"/>
    <w:uiPriority w:val="39"/>
    <w:rsid w:val="006F7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079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4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C69"/>
  </w:style>
  <w:style w:type="paragraph" w:styleId="Footer">
    <w:name w:val="footer"/>
    <w:basedOn w:val="Normal"/>
    <w:link w:val="FooterChar"/>
    <w:uiPriority w:val="99"/>
    <w:unhideWhenUsed/>
    <w:rsid w:val="009A4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C69"/>
  </w:style>
  <w:style w:type="table" w:customStyle="1" w:styleId="TableGridLight1">
    <w:name w:val="Table Grid Light1"/>
    <w:basedOn w:val="TableNormal"/>
    <w:uiPriority w:val="40"/>
    <w:rsid w:val="004E48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1872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994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4E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4E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E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E3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E35"/>
    <w:rPr>
      <w:rFonts w:ascii="Times New Roman" w:hAnsi="Times New Roman" w:cs="Times New Roman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C4CE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6156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966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eter.mellor@healthinnovationmanchester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bernard.keavney@manchester.ac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eter.mellor@healthinnovationmanchester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66a6a36-15ca-4fe3-a487-4624394040ca">34TD43ZZTSCD-300420391-2036203</_dlc_DocId>
    <_dlc_DocIdUrl xmlns="666a6a36-15ca-4fe3-a487-4624394040ca">
      <Url>https://greatermanchester.sharepoint.com/teams/RD/_layouts/15/DocIdRedir.aspx?ID=34TD43ZZTSCD-300420391-2036203</Url>
      <Description>34TD43ZZTSCD-300420391-2036203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EAD329CCFBF54F9E130E3AFEC26D4C" ma:contentTypeVersion="12" ma:contentTypeDescription="Create a new document." ma:contentTypeScope="" ma:versionID="7d3ea0acea5daf9bfa65d6b8c8d5b87e">
  <xsd:schema xmlns:xsd="http://www.w3.org/2001/XMLSchema" xmlns:xs="http://www.w3.org/2001/XMLSchema" xmlns:p="http://schemas.microsoft.com/office/2006/metadata/properties" xmlns:ns2="666a6a36-15ca-4fe3-a487-4624394040ca" xmlns:ns3="4ead7978-2419-434a-8f97-b7db09c54cee" targetNamespace="http://schemas.microsoft.com/office/2006/metadata/properties" ma:root="true" ma:fieldsID="87914364a50eb6017e018a10b54ee6f3" ns2:_="" ns3:_="">
    <xsd:import namespace="666a6a36-15ca-4fe3-a487-4624394040ca"/>
    <xsd:import namespace="4ead7978-2419-434a-8f97-b7db09c54ce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a6a36-15ca-4fe3-a487-4624394040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d7978-2419-434a-8f97-b7db09c54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D3355-9416-410A-BEBF-7093207E24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F246D5-97EB-4036-8772-7025132B43A9}">
  <ds:schemaRefs>
    <ds:schemaRef ds:uri="http://schemas.microsoft.com/office/2006/metadata/properties"/>
    <ds:schemaRef ds:uri="http://schemas.microsoft.com/office/infopath/2007/PartnerControls"/>
    <ds:schemaRef ds:uri="666a6a36-15ca-4fe3-a487-4624394040ca"/>
  </ds:schemaRefs>
</ds:datastoreItem>
</file>

<file path=customXml/itemProps3.xml><?xml version="1.0" encoding="utf-8"?>
<ds:datastoreItem xmlns:ds="http://schemas.openxmlformats.org/officeDocument/2006/customXml" ds:itemID="{23D444F0-7609-476F-A353-0F4782ED54F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773861F-4BBA-45CA-B7A2-83E02BFCF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a6a36-15ca-4fe3-a487-4624394040ca"/>
    <ds:schemaRef ds:uri="4ead7978-2419-434a-8f97-b7db09c54c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54B1592-0CD7-4F55-B7A7-2CF64BBEC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2936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Salford Royal NHS Foundation Trust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hakeel Qureshi</dc:creator>
  <cp:lastModifiedBy>Pete Mellor</cp:lastModifiedBy>
  <cp:revision>2</cp:revision>
  <dcterms:created xsi:type="dcterms:W3CDTF">2022-03-14T19:28:00Z</dcterms:created>
  <dcterms:modified xsi:type="dcterms:W3CDTF">2022-03-14T19:28:00Z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0x0101004FEAD329CCFBF54F9E130E3AFEC26D4C</vt:lpwstr>
  </property>
  <property fmtid="{D5CDD505-2E9C-101B-9397-08002B2CF9AE}" pid="3" name="_dlc_DocIdItemGuid">
    <vt:lpwstr>60c631b6-a62a-4893-bb3a-7f0502dbf67b</vt:lpwstr>
  </property>
</Properties>
</file>