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08C62CC3" w14:textId="77777777" w:rsidR="00A474A3" w:rsidRDefault="00A474A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43205ED5" w14:textId="627FCC80" w:rsidR="002F4E15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MAHSC &amp; </w:t>
      </w:r>
      <w:r w:rsidR="002F4E15"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 (HInM)</w:t>
      </w:r>
    </w:p>
    <w:p w14:paraId="6A28A8B0" w14:textId="03BAECF9" w:rsidR="00E31E73" w:rsidRPr="009A4C69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Cardiovascular </w:t>
      </w:r>
      <w:r w:rsidR="00857975">
        <w:rPr>
          <w:rFonts w:ascii="Trebuchet MS" w:hAnsi="Trebuchet MS" w:cs="Calibri-Bold"/>
          <w:b/>
          <w:bCs/>
          <w:color w:val="002269"/>
          <w:sz w:val="28"/>
          <w:szCs w:val="24"/>
        </w:rPr>
        <w:t>Researc</w:t>
      </w:r>
      <w:r w:rsidR="0011759E">
        <w:rPr>
          <w:rFonts w:ascii="Trebuchet MS" w:hAnsi="Trebuchet MS" w:cs="Calibri-Bold"/>
          <w:b/>
          <w:bCs/>
          <w:color w:val="002269"/>
          <w:sz w:val="28"/>
          <w:szCs w:val="24"/>
        </w:rPr>
        <w:t>h Domain Award</w:t>
      </w:r>
    </w:p>
    <w:p w14:paraId="790AA313" w14:textId="77777777" w:rsidR="006734C5" w:rsidRDefault="006734C5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34DC6871" w14:textId="03E73688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74F24FB2" w14:textId="2AE62414" w:rsidR="00183834" w:rsidRPr="00A22C0F" w:rsidRDefault="00124BB2" w:rsidP="00857975">
      <w:pPr>
        <w:rPr>
          <w:rFonts w:ascii="Trebuchet MS" w:hAnsi="Trebuchet MS"/>
          <w:b/>
        </w:rPr>
      </w:pPr>
      <w:r>
        <w:rPr>
          <w:rFonts w:ascii="Trebuchet MS" w:hAnsi="Trebuchet MS"/>
        </w:rPr>
        <w:t>T</w:t>
      </w:r>
      <w:r w:rsidR="00857975" w:rsidRPr="00857975">
        <w:rPr>
          <w:rFonts w:ascii="Trebuchet MS" w:hAnsi="Trebuchet MS"/>
        </w:rPr>
        <w:t xml:space="preserve">he </w:t>
      </w:r>
      <w:r w:rsidR="00714894">
        <w:rPr>
          <w:rFonts w:ascii="Trebuchet MS" w:hAnsi="Trebuchet MS"/>
        </w:rPr>
        <w:t>M</w:t>
      </w:r>
      <w:r w:rsidR="00AC02DF">
        <w:rPr>
          <w:rFonts w:ascii="Trebuchet MS" w:hAnsi="Trebuchet MS"/>
        </w:rPr>
        <w:t>anchester Academic Health Science Centre (M</w:t>
      </w:r>
      <w:r w:rsidR="00714894">
        <w:rPr>
          <w:rFonts w:ascii="Trebuchet MS" w:hAnsi="Trebuchet MS"/>
        </w:rPr>
        <w:t>AHSC</w:t>
      </w:r>
      <w:r w:rsidR="00AC02DF">
        <w:rPr>
          <w:rFonts w:ascii="Trebuchet MS" w:hAnsi="Trebuchet MS"/>
        </w:rPr>
        <w:t>)</w:t>
      </w:r>
      <w:r w:rsidR="00805370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>Car</w:t>
      </w:r>
      <w:r w:rsidR="00714894">
        <w:rPr>
          <w:rFonts w:ascii="Trebuchet MS" w:hAnsi="Trebuchet MS"/>
        </w:rPr>
        <w:t>diovascular</w:t>
      </w:r>
      <w:r w:rsidR="00857975" w:rsidRPr="00857975">
        <w:rPr>
          <w:rFonts w:ascii="Trebuchet MS" w:hAnsi="Trebuchet MS"/>
        </w:rPr>
        <w:t xml:space="preserve"> Research Domain</w:t>
      </w:r>
      <w:r w:rsidR="00805370">
        <w:rPr>
          <w:rFonts w:ascii="Trebuchet MS" w:hAnsi="Trebuchet MS"/>
        </w:rPr>
        <w:t>, part of Health Innovation Manchester (HInM),</w:t>
      </w:r>
      <w:r w:rsidR="00805370" w:rsidRPr="00857975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 xml:space="preserve">are offering </w:t>
      </w:r>
      <w:r w:rsidR="00714894">
        <w:rPr>
          <w:rFonts w:ascii="Trebuchet MS" w:hAnsi="Trebuchet MS"/>
        </w:rPr>
        <w:t xml:space="preserve">the opportunity to apply for </w:t>
      </w:r>
      <w:r>
        <w:rPr>
          <w:rFonts w:ascii="Trebuchet MS" w:hAnsi="Trebuchet MS"/>
        </w:rPr>
        <w:t xml:space="preserve">supportive funding towards </w:t>
      </w:r>
      <w:r w:rsidR="0051783F">
        <w:rPr>
          <w:rFonts w:ascii="Trebuchet MS" w:hAnsi="Trebuchet MS"/>
        </w:rPr>
        <w:t xml:space="preserve">a </w:t>
      </w:r>
      <w:r>
        <w:rPr>
          <w:rFonts w:ascii="Trebuchet MS" w:hAnsi="Trebuchet MS"/>
        </w:rPr>
        <w:t>PhD students</w:t>
      </w:r>
      <w:r w:rsidR="0051783F">
        <w:rPr>
          <w:rFonts w:ascii="Trebuchet MS" w:hAnsi="Trebuchet MS"/>
        </w:rPr>
        <w:t>hip</w:t>
      </w:r>
      <w:r>
        <w:rPr>
          <w:rFonts w:ascii="Trebuchet MS" w:hAnsi="Trebuchet MS"/>
        </w:rPr>
        <w:t xml:space="preserve"> </w:t>
      </w:r>
      <w:r w:rsidR="0051783F">
        <w:rPr>
          <w:rFonts w:ascii="Trebuchet MS" w:hAnsi="Trebuchet MS"/>
        </w:rPr>
        <w:t xml:space="preserve">to commence in the academic year </w:t>
      </w:r>
      <w:r>
        <w:rPr>
          <w:rFonts w:ascii="Trebuchet MS" w:hAnsi="Trebuchet MS"/>
        </w:rPr>
        <w:t>2024/25. This award is in collaboration with Manchester Metropolitan University and as such</w:t>
      </w:r>
      <w:r w:rsidR="00B66A2E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will require supervisory/PI support from a member of MMU staff. </w:t>
      </w:r>
    </w:p>
    <w:p w14:paraId="08715A2B" w14:textId="7F9CE04F" w:rsidR="005423FA" w:rsidRPr="005423FA" w:rsidRDefault="005423FA" w:rsidP="00A22C0F">
      <w:pPr>
        <w:spacing w:after="0"/>
        <w:rPr>
          <w:rStyle w:val="Strong"/>
          <w:rFonts w:ascii="Trebuchet MS" w:hAnsi="Trebuchet MS"/>
          <w:b w:val="0"/>
          <w:bCs w:val="0"/>
          <w:color w:val="000000" w:themeColor="text1"/>
          <w:spacing w:val="7"/>
        </w:rPr>
      </w:pPr>
    </w:p>
    <w:p w14:paraId="17838A06" w14:textId="11442D70" w:rsidR="006734C5" w:rsidRPr="00714894" w:rsidRDefault="00462562" w:rsidP="00714894">
      <w:pPr>
        <w:spacing w:after="150" w:line="240" w:lineRule="auto"/>
        <w:rPr>
          <w:rFonts w:ascii="Trebuchet MS" w:eastAsia="Times New Roman" w:hAnsi="Trebuchet MS" w:cs="Arial"/>
          <w:color w:val="000000" w:themeColor="text1"/>
          <w:lang w:val="en" w:eastAsia="en-GB"/>
        </w:rPr>
      </w:pPr>
      <w:r w:rsidRPr="00CD6BD1">
        <w:rPr>
          <w:rFonts w:ascii="Trebuchet MS" w:eastAsia="Times New Roman" w:hAnsi="Trebuchet MS" w:cs="Arial"/>
          <w:color w:val="000000" w:themeColor="text1"/>
          <w:lang w:val="en" w:eastAsia="en-GB"/>
        </w:rPr>
        <w:t>Further information about the award is detailed below:</w:t>
      </w:r>
    </w:p>
    <w:p w14:paraId="58AA085F" w14:textId="0E100459" w:rsidR="006734C5" w:rsidRDefault="0011759E" w:rsidP="006734C5">
      <w:pPr>
        <w:spacing w:after="0" w:line="240" w:lineRule="auto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Awards Available</w:t>
      </w:r>
    </w:p>
    <w:p w14:paraId="747842AC" w14:textId="0FBA7B02" w:rsidR="00A474A3" w:rsidRDefault="00857975" w:rsidP="00037D7C">
      <w:pPr>
        <w:spacing w:after="0" w:line="240" w:lineRule="auto"/>
        <w:rPr>
          <w:rFonts w:ascii="Trebuchet MS" w:hAnsi="Trebuchet MS"/>
        </w:rPr>
      </w:pPr>
      <w:r w:rsidRPr="00857975">
        <w:rPr>
          <w:rFonts w:ascii="Trebuchet MS" w:hAnsi="Trebuchet MS"/>
        </w:rPr>
        <w:t>Projects may include</w:t>
      </w:r>
      <w:r w:rsidR="005247BD">
        <w:rPr>
          <w:rFonts w:ascii="Trebuchet MS" w:hAnsi="Trebuchet MS"/>
        </w:rPr>
        <w:t>,</w:t>
      </w:r>
      <w:r w:rsidRPr="00857975">
        <w:rPr>
          <w:rFonts w:ascii="Trebuchet MS" w:hAnsi="Trebuchet MS"/>
        </w:rPr>
        <w:t xml:space="preserve"> but are not </w:t>
      </w:r>
      <w:r w:rsidR="006734C5" w:rsidRPr="00857975">
        <w:rPr>
          <w:rFonts w:ascii="Trebuchet MS" w:hAnsi="Trebuchet MS"/>
        </w:rPr>
        <w:t xml:space="preserve">limited </w:t>
      </w:r>
      <w:r w:rsidR="006734C5">
        <w:rPr>
          <w:rFonts w:ascii="Trebuchet MS" w:hAnsi="Trebuchet MS"/>
        </w:rPr>
        <w:t>to</w:t>
      </w:r>
      <w:r w:rsidR="00805370">
        <w:rPr>
          <w:rFonts w:ascii="Trebuchet MS" w:hAnsi="Trebuchet MS"/>
        </w:rPr>
        <w:t xml:space="preserve">, </w:t>
      </w:r>
      <w:r w:rsidRPr="00857975">
        <w:rPr>
          <w:rFonts w:ascii="Trebuchet MS" w:hAnsi="Trebuchet MS"/>
        </w:rPr>
        <w:t>studies</w:t>
      </w:r>
      <w:r w:rsidR="00872F39">
        <w:rPr>
          <w:rFonts w:ascii="Trebuchet MS" w:hAnsi="Trebuchet MS"/>
        </w:rPr>
        <w:t xml:space="preserve"> to develop pilot data for external grant applications in cardio</w:t>
      </w:r>
      <w:r w:rsidR="00805370">
        <w:rPr>
          <w:rFonts w:ascii="Trebuchet MS" w:hAnsi="Trebuchet MS"/>
        </w:rPr>
        <w:t>vascular health</w:t>
      </w:r>
      <w:r w:rsidR="00872F39">
        <w:rPr>
          <w:rFonts w:ascii="Trebuchet MS" w:hAnsi="Trebuchet MS"/>
        </w:rPr>
        <w:t>;</w:t>
      </w:r>
      <w:r w:rsidRPr="00857975">
        <w:rPr>
          <w:rFonts w:ascii="Trebuchet MS" w:hAnsi="Trebuchet MS"/>
        </w:rPr>
        <w:t xml:space="preserve"> projects to develop new technologies or biomarkers to diagnose</w:t>
      </w:r>
      <w:r w:rsidR="005247BD">
        <w:rPr>
          <w:rFonts w:ascii="Trebuchet MS" w:hAnsi="Trebuchet MS"/>
        </w:rPr>
        <w:t xml:space="preserve"> and</w:t>
      </w:r>
      <w:r w:rsidR="005247BD" w:rsidRPr="00857975">
        <w:rPr>
          <w:rFonts w:ascii="Trebuchet MS" w:hAnsi="Trebuchet MS"/>
        </w:rPr>
        <w:t xml:space="preserve"> </w:t>
      </w:r>
      <w:r w:rsidRPr="00857975">
        <w:rPr>
          <w:rFonts w:ascii="Trebuchet MS" w:hAnsi="Trebuchet MS"/>
        </w:rPr>
        <w:t xml:space="preserve">treat </w:t>
      </w:r>
      <w:r w:rsidR="005247BD">
        <w:rPr>
          <w:rFonts w:ascii="Trebuchet MS" w:hAnsi="Trebuchet MS"/>
        </w:rPr>
        <w:t>cardiovascular disease</w:t>
      </w:r>
      <w:r w:rsidR="00872F39">
        <w:rPr>
          <w:rFonts w:ascii="Trebuchet MS" w:hAnsi="Trebuchet MS"/>
        </w:rPr>
        <w:t>; projects to better understand mechanisms in cardiovascular disease</w:t>
      </w:r>
      <w:r w:rsidR="00805370">
        <w:rPr>
          <w:rFonts w:ascii="Trebuchet MS" w:hAnsi="Trebuchet MS"/>
        </w:rPr>
        <w:t xml:space="preserve">. </w:t>
      </w:r>
    </w:p>
    <w:p w14:paraId="000DBA25" w14:textId="77777777" w:rsidR="00805370" w:rsidRDefault="00805370" w:rsidP="00037D7C">
      <w:pPr>
        <w:spacing w:after="0" w:line="240" w:lineRule="auto"/>
        <w:rPr>
          <w:rFonts w:ascii="Trebuchet MS" w:hAnsi="Trebuchet MS"/>
          <w:b/>
        </w:rPr>
      </w:pPr>
    </w:p>
    <w:p w14:paraId="792716B0" w14:textId="6E0C99E1" w:rsid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Grant Duration</w:t>
      </w:r>
    </w:p>
    <w:p w14:paraId="6D23C79F" w14:textId="469B49F4" w:rsidR="0011759E" w:rsidRPr="0011759E" w:rsidRDefault="00EA67D2" w:rsidP="0085797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3</w:t>
      </w:r>
      <w:r w:rsidR="0011759E" w:rsidRPr="0011759E">
        <w:rPr>
          <w:rFonts w:ascii="Trebuchet MS" w:hAnsi="Trebuchet MS"/>
          <w:b/>
        </w:rPr>
        <w:t>-year</w:t>
      </w:r>
      <w:r>
        <w:rPr>
          <w:rFonts w:ascii="Trebuchet MS" w:hAnsi="Trebuchet MS"/>
          <w:b/>
        </w:rPr>
        <w:t>s</w:t>
      </w:r>
    </w:p>
    <w:p w14:paraId="21DB1187" w14:textId="781B982C" w:rsidR="0011759E" w:rsidRPr="0011759E" w:rsidRDefault="0011759E" w:rsidP="00857975">
      <w:pPr>
        <w:rPr>
          <w:rFonts w:ascii="Trebuchet MS" w:hAnsi="Trebuchet MS"/>
        </w:rPr>
      </w:pPr>
      <w:r>
        <w:rPr>
          <w:rFonts w:ascii="Trebuchet MS" w:hAnsi="Trebuchet MS"/>
        </w:rPr>
        <w:t>Awards may fund; project running costs, equipment essential to the study/</w:t>
      </w:r>
      <w:proofErr w:type="spellStart"/>
      <w:proofErr w:type="gramStart"/>
      <w:r>
        <w:rPr>
          <w:rFonts w:ascii="Trebuchet MS" w:hAnsi="Trebuchet MS"/>
        </w:rPr>
        <w:t>project</w:t>
      </w:r>
      <w:r w:rsidR="00F0789D">
        <w:rPr>
          <w:rFonts w:ascii="Trebuchet MS" w:hAnsi="Trebuchet MS"/>
        </w:rPr>
        <w:t>,UK</w:t>
      </w:r>
      <w:proofErr w:type="spellEnd"/>
      <w:proofErr w:type="gramEnd"/>
      <w:r w:rsidR="00F0789D">
        <w:rPr>
          <w:rFonts w:ascii="Trebuchet MS" w:hAnsi="Trebuchet MS"/>
        </w:rPr>
        <w:t xml:space="preserve"> Home </w:t>
      </w:r>
      <w:r w:rsidR="00EF75A5">
        <w:rPr>
          <w:rFonts w:ascii="Trebuchet MS" w:hAnsi="Trebuchet MS"/>
        </w:rPr>
        <w:t>tuition fees and PhD student stipend.</w:t>
      </w:r>
      <w:r w:rsidR="00F5630C">
        <w:rPr>
          <w:rFonts w:ascii="Trebuchet MS" w:hAnsi="Trebuchet MS"/>
        </w:rPr>
        <w:t xml:space="preserve"> Applications are welcomed from international students, though the difference in tuition costs will need to be covered by the applicant or supporting parties in this case.</w:t>
      </w:r>
    </w:p>
    <w:p w14:paraId="7BFB6797" w14:textId="3C625A13" w:rsidR="004E4810" w:rsidRDefault="004E4810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</w:p>
    <w:p w14:paraId="0305217F" w14:textId="4ADF0FD6" w:rsidR="00E31E73" w:rsidRPr="00037D7C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037D7C">
        <w:rPr>
          <w:rFonts w:ascii="Trebuchet MS" w:hAnsi="Trebuchet MS" w:cs="Calibri-Bold"/>
          <w:b/>
          <w:bCs/>
          <w:color w:val="000000"/>
          <w:szCs w:val="24"/>
        </w:rPr>
        <w:t>Guidance</w:t>
      </w:r>
    </w:p>
    <w:p w14:paraId="600CEC2F" w14:textId="048A7F5A" w:rsidR="00F5630C" w:rsidRPr="00037D7C" w:rsidRDefault="004A370C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Cs/>
          <w:color w:val="000000"/>
          <w:szCs w:val="24"/>
        </w:rPr>
      </w:pPr>
      <w:r>
        <w:rPr>
          <w:rFonts w:ascii="Trebuchet MS" w:hAnsi="Trebuchet MS" w:cs="Calibri-Bold"/>
          <w:bCs/>
          <w:color w:val="000000"/>
          <w:szCs w:val="24"/>
        </w:rPr>
        <w:t xml:space="preserve">The </w:t>
      </w:r>
      <w:r w:rsidR="0011759E" w:rsidRPr="00037D7C">
        <w:rPr>
          <w:rFonts w:ascii="Trebuchet MS" w:hAnsi="Trebuchet MS" w:cs="Calibri-Bold"/>
          <w:bCs/>
          <w:color w:val="000000"/>
          <w:szCs w:val="24"/>
        </w:rPr>
        <w:t>PI</w:t>
      </w:r>
      <w:r w:rsidR="00124BB2">
        <w:rPr>
          <w:rFonts w:ascii="Trebuchet MS" w:hAnsi="Trebuchet MS" w:cs="Calibri-Bold"/>
          <w:bCs/>
          <w:color w:val="000000"/>
          <w:szCs w:val="24"/>
        </w:rPr>
        <w:t xml:space="preserve"> should be a member of MMU </w:t>
      </w:r>
      <w:proofErr w:type="gramStart"/>
      <w:r w:rsidR="00124BB2">
        <w:rPr>
          <w:rFonts w:ascii="Trebuchet MS" w:hAnsi="Trebuchet MS" w:cs="Calibri-Bold"/>
          <w:bCs/>
          <w:color w:val="000000"/>
          <w:szCs w:val="24"/>
        </w:rPr>
        <w:t>staff</w:t>
      </w:r>
      <w:proofErr w:type="gramEnd"/>
      <w:r w:rsidR="0011759E" w:rsidRPr="00037D7C">
        <w:rPr>
          <w:rFonts w:ascii="Trebuchet MS" w:hAnsi="Trebuchet MS" w:cs="Calibri-Bold"/>
          <w:bCs/>
          <w:color w:val="000000"/>
          <w:szCs w:val="24"/>
        </w:rPr>
        <w:t xml:space="preserve"> and</w:t>
      </w:r>
      <w:r w:rsidR="00124BB2">
        <w:rPr>
          <w:rFonts w:ascii="Trebuchet MS" w:hAnsi="Trebuchet MS" w:cs="Calibri-Bold"/>
          <w:bCs/>
          <w:color w:val="000000"/>
          <w:szCs w:val="24"/>
        </w:rPr>
        <w:t xml:space="preserve"> the project delivery should be focused within the GM area.</w:t>
      </w:r>
      <w:r w:rsidR="00F5630C">
        <w:rPr>
          <w:rFonts w:ascii="Trebuchet MS" w:hAnsi="Trebuchet MS" w:cs="Calibri-Bold"/>
          <w:bCs/>
          <w:color w:val="000000"/>
          <w:szCs w:val="24"/>
        </w:rPr>
        <w:t xml:space="preserve"> </w:t>
      </w:r>
      <w:r w:rsidR="007C694F" w:rsidRPr="007C694F">
        <w:rPr>
          <w:rFonts w:ascii="Trebuchet MS" w:hAnsi="Trebuchet MS" w:cs="Calibri-Bold"/>
          <w:bCs/>
          <w:color w:val="000000"/>
          <w:szCs w:val="24"/>
        </w:rPr>
        <w:t xml:space="preserve">Applicants should note that MMU will have ownership of any arising IP as a result of matched-funded </w:t>
      </w:r>
      <w:proofErr w:type="gramStart"/>
      <w:r w:rsidR="007C694F" w:rsidRPr="007C694F">
        <w:rPr>
          <w:rFonts w:ascii="Trebuchet MS" w:hAnsi="Trebuchet MS" w:cs="Calibri-Bold"/>
          <w:bCs/>
          <w:color w:val="000000"/>
          <w:szCs w:val="24"/>
        </w:rPr>
        <w:t>PhDs</w:t>
      </w:r>
      <w:proofErr w:type="gramEnd"/>
      <w:r w:rsidR="007C694F" w:rsidRPr="007C694F">
        <w:rPr>
          <w:rFonts w:ascii="Trebuchet MS" w:hAnsi="Trebuchet MS" w:cs="Calibri-Bold"/>
          <w:bCs/>
          <w:color w:val="000000"/>
          <w:szCs w:val="24"/>
        </w:rPr>
        <w:t xml:space="preserve"> but this can be negotiated project by project.</w:t>
      </w:r>
    </w:p>
    <w:p w14:paraId="11EACCF5" w14:textId="363069DD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5900D470" w14:textId="2A0FD213" w:rsidR="000225D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71741AF4" w14:textId="213C7F8D" w:rsidR="00E31E73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must have the approval of the </w:t>
      </w:r>
      <w:r w:rsidR="00124BB2">
        <w:rPr>
          <w:rFonts w:ascii="Trebuchet MS" w:hAnsi="Trebuchet MS" w:cs="Calibri"/>
          <w:color w:val="000000"/>
        </w:rPr>
        <w:t xml:space="preserve">relevant PIs and research leads. </w:t>
      </w:r>
    </w:p>
    <w:p w14:paraId="28F5FEBE" w14:textId="326F6AA1" w:rsidR="00643EF7" w:rsidRDefault="00643EF7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 xml:space="preserve">A maximum of £5,000 per year is available to allocate towards </w:t>
      </w:r>
      <w:r w:rsidR="007A616D">
        <w:rPr>
          <w:rFonts w:ascii="Trebuchet MS" w:hAnsi="Trebuchet MS" w:cs="Calibri"/>
          <w:color w:val="000000"/>
        </w:rPr>
        <w:t>project running costs/</w:t>
      </w:r>
      <w:r>
        <w:rPr>
          <w:rFonts w:ascii="Trebuchet MS" w:hAnsi="Trebuchet MS" w:cs="Calibri"/>
          <w:color w:val="000000"/>
        </w:rPr>
        <w:t>consumables spending.</w:t>
      </w:r>
    </w:p>
    <w:p w14:paraId="0E3AFE0D" w14:textId="44133B45" w:rsidR="00E31E73" w:rsidRPr="005C5BE0" w:rsidRDefault="00124BB2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 xml:space="preserve">We </w:t>
      </w:r>
      <w:r w:rsidR="00E9132D">
        <w:rPr>
          <w:rFonts w:ascii="Trebuchet MS" w:hAnsi="Trebuchet MS" w:cs="Calibri"/>
          <w:color w:val="000000"/>
        </w:rPr>
        <w:t xml:space="preserve">envisage funding will be available from </w:t>
      </w:r>
      <w:r>
        <w:rPr>
          <w:rFonts w:ascii="Trebuchet MS" w:hAnsi="Trebuchet MS" w:cs="Calibri"/>
          <w:color w:val="000000"/>
        </w:rPr>
        <w:t>April 2024 with a view to the PhD project commencing in</w:t>
      </w:r>
      <w:r w:rsidR="00B66A2E">
        <w:rPr>
          <w:rFonts w:ascii="Trebuchet MS" w:hAnsi="Trebuchet MS" w:cs="Calibri"/>
          <w:color w:val="000000"/>
        </w:rPr>
        <w:t xml:space="preserve"> October</w:t>
      </w:r>
      <w:r>
        <w:rPr>
          <w:rFonts w:ascii="Trebuchet MS" w:hAnsi="Trebuchet MS" w:cs="Calibri"/>
          <w:color w:val="000000"/>
        </w:rPr>
        <w:t xml:space="preserve"> 2024. </w:t>
      </w:r>
    </w:p>
    <w:p w14:paraId="0B635D7D" w14:textId="3FD15F92" w:rsidR="00DA1644" w:rsidRDefault="00E31E73" w:rsidP="007148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should </w:t>
      </w:r>
      <w:r w:rsidR="006734C5">
        <w:rPr>
          <w:rFonts w:ascii="Trebuchet MS" w:hAnsi="Trebuchet MS" w:cs="Calibri"/>
          <w:color w:val="000000"/>
        </w:rPr>
        <w:t>be made on the form on Pages 2-3</w:t>
      </w:r>
      <w:r w:rsidRPr="000225D2">
        <w:rPr>
          <w:rFonts w:ascii="Trebuchet MS" w:hAnsi="Trebuchet MS" w:cs="Calibri"/>
          <w:color w:val="000000"/>
        </w:rPr>
        <w:t xml:space="preserve"> and be </w:t>
      </w:r>
      <w:r w:rsidR="001B72CC" w:rsidRPr="000225D2">
        <w:rPr>
          <w:rFonts w:ascii="Trebuchet MS" w:hAnsi="Trebuchet MS" w:cs="Calibri"/>
          <w:color w:val="000000"/>
        </w:rPr>
        <w:t>submitted</w:t>
      </w:r>
      <w:r w:rsidR="001B72CC">
        <w:rPr>
          <w:rFonts w:ascii="Trebuchet MS" w:hAnsi="Trebuchet MS" w:cs="Calibri"/>
          <w:color w:val="000000"/>
        </w:rPr>
        <w:t xml:space="preserve"> by</w:t>
      </w:r>
      <w:r w:rsidR="00643EF7">
        <w:rPr>
          <w:rFonts w:ascii="Trebuchet MS" w:hAnsi="Trebuchet MS" w:cs="Calibri"/>
          <w:color w:val="000000"/>
        </w:rPr>
        <w:t xml:space="preserve"> Friday </w:t>
      </w:r>
      <w:r w:rsidR="00A82AC0">
        <w:rPr>
          <w:rFonts w:ascii="Trebuchet MS" w:hAnsi="Trebuchet MS" w:cs="Calibri"/>
          <w:color w:val="000000"/>
        </w:rPr>
        <w:t>22</w:t>
      </w:r>
      <w:r w:rsidR="00A82AC0" w:rsidRPr="00A82AC0">
        <w:rPr>
          <w:rFonts w:ascii="Trebuchet MS" w:hAnsi="Trebuchet MS" w:cs="Calibri"/>
          <w:color w:val="000000"/>
          <w:vertAlign w:val="superscript"/>
        </w:rPr>
        <w:t>nd</w:t>
      </w:r>
      <w:r w:rsidR="00A82AC0">
        <w:rPr>
          <w:rFonts w:ascii="Trebuchet MS" w:hAnsi="Trebuchet MS" w:cs="Calibri"/>
          <w:color w:val="000000"/>
        </w:rPr>
        <w:t xml:space="preserve"> </w:t>
      </w:r>
      <w:r w:rsidR="00643EF7">
        <w:rPr>
          <w:rFonts w:ascii="Trebuchet MS" w:hAnsi="Trebuchet MS" w:cs="Calibri"/>
          <w:color w:val="000000"/>
        </w:rPr>
        <w:t>March</w:t>
      </w:r>
      <w:r w:rsidR="0018290A" w:rsidRPr="007133B5">
        <w:rPr>
          <w:rFonts w:ascii="Trebuchet MS" w:hAnsi="Trebuchet MS" w:cs="Calibri"/>
          <w:b/>
          <w:bCs/>
          <w:color w:val="FF0000"/>
        </w:rPr>
        <w:t xml:space="preserve"> </w:t>
      </w:r>
      <w:r w:rsidR="00124BB2">
        <w:rPr>
          <w:rFonts w:ascii="Trebuchet MS" w:hAnsi="Trebuchet MS" w:cs="Calibri"/>
          <w:color w:val="000000"/>
        </w:rPr>
        <w:t xml:space="preserve">2024 </w:t>
      </w:r>
      <w:r w:rsidRPr="000225D2">
        <w:rPr>
          <w:rFonts w:ascii="Trebuchet MS" w:hAnsi="Trebuchet MS" w:cs="Calibri"/>
          <w:color w:val="000000"/>
        </w:rPr>
        <w:t>as an email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attachment, to</w:t>
      </w:r>
      <w:r w:rsidR="006067B0">
        <w:rPr>
          <w:rFonts w:ascii="Trebuchet MS" w:hAnsi="Trebuchet MS" w:cs="Calibri"/>
          <w:color w:val="000000"/>
        </w:rPr>
        <w:t xml:space="preserve"> </w:t>
      </w:r>
    </w:p>
    <w:p w14:paraId="7341CC77" w14:textId="6D0A87D9" w:rsidR="006067B0" w:rsidRPr="00714894" w:rsidRDefault="00000000" w:rsidP="00DA1644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hyperlink r:id="rId11" w:history="1">
        <w:r w:rsidR="00DA1644" w:rsidRPr="00190DB5">
          <w:rPr>
            <w:rStyle w:val="Hyperlink"/>
            <w:rFonts w:ascii="Trebuchet MS" w:hAnsi="Trebuchet MS" w:cs="Calibri"/>
          </w:rPr>
          <w:t>MAHSC@healthinnovationmanchester.com</w:t>
        </w:r>
      </w:hyperlink>
      <w:r w:rsidR="00DA1644" w:rsidRPr="002B2D02">
        <w:rPr>
          <w:rFonts w:ascii="Trebuchet MS" w:hAnsi="Trebuchet MS" w:cs="Calibri"/>
          <w:color w:val="000000"/>
        </w:rPr>
        <w:t xml:space="preserve">, </w:t>
      </w:r>
      <w:r w:rsidR="00DA1644">
        <w:rPr>
          <w:rFonts w:ascii="Trebuchet MS" w:hAnsi="Trebuchet MS" w:cs="Calibri"/>
          <w:color w:val="000000"/>
        </w:rPr>
        <w:t xml:space="preserve">or </w:t>
      </w:r>
      <w:hyperlink r:id="rId12" w:history="1">
        <w:r w:rsidR="00DA1644" w:rsidRPr="00190DB5">
          <w:rPr>
            <w:rStyle w:val="Hyperlink"/>
            <w:rFonts w:ascii="Trebuchet MS" w:hAnsi="Trebuchet MS" w:cs="Calibri"/>
          </w:rPr>
          <w:t>peter.mellor@healthinnovationmanchester.com</w:t>
        </w:r>
      </w:hyperlink>
      <w:r w:rsidR="002B2D02" w:rsidRPr="00714894">
        <w:rPr>
          <w:rFonts w:ascii="Trebuchet MS" w:hAnsi="Trebuchet MS" w:cs="Calibri"/>
          <w:color w:val="000000"/>
        </w:rPr>
        <w:t xml:space="preserve"> </w:t>
      </w:r>
      <w:r w:rsidR="004648C3" w:rsidRPr="00714894">
        <w:rPr>
          <w:rFonts w:ascii="Trebuchet MS" w:hAnsi="Trebuchet MS" w:cs="Calibri"/>
          <w:color w:val="000000"/>
        </w:rPr>
        <w:t xml:space="preserve"> </w:t>
      </w:r>
    </w:p>
    <w:p w14:paraId="01BECE40" w14:textId="78B11B96" w:rsidR="001B72CC" w:rsidRPr="001B72CC" w:rsidRDefault="001B72CC" w:rsidP="001B7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 w:themeColor="text1"/>
        </w:rPr>
      </w:pPr>
      <w:r w:rsidRPr="001B72CC">
        <w:rPr>
          <w:rFonts w:ascii="Trebuchet MS" w:hAnsi="Trebuchet MS" w:cs="Calibri"/>
          <w:color w:val="000000" w:themeColor="text1"/>
        </w:rPr>
        <w:t xml:space="preserve">A decision will </w:t>
      </w:r>
      <w:r w:rsidR="00124BB2">
        <w:rPr>
          <w:rFonts w:ascii="Trebuchet MS" w:hAnsi="Trebuchet MS" w:cs="Calibri"/>
          <w:color w:val="000000" w:themeColor="text1"/>
        </w:rPr>
        <w:t xml:space="preserve">be shared with applicants in </w:t>
      </w:r>
      <w:r w:rsidR="00643EF7">
        <w:rPr>
          <w:rFonts w:ascii="Trebuchet MS" w:hAnsi="Trebuchet MS" w:cs="Calibri"/>
          <w:color w:val="000000" w:themeColor="text1"/>
        </w:rPr>
        <w:t xml:space="preserve">April </w:t>
      </w:r>
      <w:r w:rsidR="00124BB2">
        <w:rPr>
          <w:rFonts w:ascii="Trebuchet MS" w:hAnsi="Trebuchet MS" w:cs="Calibri"/>
          <w:color w:val="000000" w:themeColor="text1"/>
        </w:rPr>
        <w:t xml:space="preserve">2024. </w:t>
      </w:r>
    </w:p>
    <w:p w14:paraId="4AC766BB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684BE7C6" w14:textId="77777777" w:rsidR="00037D7C" w:rsidRDefault="00037D7C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5EBD01A1" w14:textId="2CF9CCF8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Selection Process</w:t>
      </w:r>
    </w:p>
    <w:p w14:paraId="1F54085D" w14:textId="153F5375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Selection of </w:t>
      </w:r>
      <w:r w:rsidR="0011759E">
        <w:rPr>
          <w:rFonts w:ascii="Trebuchet MS" w:hAnsi="Trebuchet MS" w:cs="Calibri"/>
          <w:color w:val="000000"/>
        </w:rPr>
        <w:t xml:space="preserve">projects </w:t>
      </w:r>
      <w:r w:rsidRPr="000225D2">
        <w:rPr>
          <w:rFonts w:ascii="Trebuchet MS" w:hAnsi="Trebuchet MS" w:cs="Calibri"/>
          <w:color w:val="000000"/>
        </w:rPr>
        <w:t>will be made by the Cardiovascular</w:t>
      </w:r>
      <w:r w:rsidR="00714894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Domain Selection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Committee</w:t>
      </w:r>
      <w:r w:rsidR="00BB05B7">
        <w:rPr>
          <w:rFonts w:ascii="Trebuchet MS" w:hAnsi="Trebuchet MS" w:cs="Calibri"/>
          <w:color w:val="000000"/>
        </w:rPr>
        <w:t xml:space="preserve"> using the following criteria:</w:t>
      </w:r>
    </w:p>
    <w:p w14:paraId="6693495A" w14:textId="77777777" w:rsidR="00880DA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Quality of the proposal</w:t>
      </w:r>
      <w:r w:rsidR="007E062B">
        <w:rPr>
          <w:rFonts w:ascii="Trebuchet MS" w:hAnsi="Trebuchet MS" w:cs="Calibri"/>
          <w:color w:val="000000"/>
        </w:rPr>
        <w:t xml:space="preserve"> </w:t>
      </w:r>
    </w:p>
    <w:p w14:paraId="5F183F17" w14:textId="02D4A0E7" w:rsidR="00BB05B7" w:rsidRPr="00B21E09" w:rsidRDefault="00880DA9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C</w:t>
      </w:r>
      <w:r w:rsidR="007E062B">
        <w:rPr>
          <w:rFonts w:ascii="Trebuchet MS" w:hAnsi="Trebuchet MS" w:cs="Calibri"/>
          <w:color w:val="000000"/>
        </w:rPr>
        <w:t>ollaboration</w:t>
      </w:r>
      <w:r>
        <w:rPr>
          <w:rFonts w:ascii="Trebuchet MS" w:hAnsi="Trebuchet MS" w:cs="Calibri"/>
          <w:color w:val="000000"/>
        </w:rPr>
        <w:t xml:space="preserve"> across the Greater Manchester area</w:t>
      </w:r>
    </w:p>
    <w:p w14:paraId="468C550C" w14:textId="65951662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Potential for</w:t>
      </w:r>
      <w:r w:rsidR="00124BB2">
        <w:rPr>
          <w:rFonts w:ascii="Trebuchet MS" w:hAnsi="Trebuchet MS" w:cs="Calibri"/>
          <w:color w:val="000000"/>
        </w:rPr>
        <w:t xml:space="preserve"> ongoing impacts beyond the PhD period</w:t>
      </w:r>
    </w:p>
    <w:p w14:paraId="16F069E8" w14:textId="77777777" w:rsidR="00A66205" w:rsidRPr="007133B5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lastRenderedPageBreak/>
        <w:t xml:space="preserve">Potential for </w:t>
      </w:r>
      <w:r w:rsidRPr="00857975">
        <w:rPr>
          <w:rFonts w:ascii="Trebuchet MS" w:hAnsi="Trebuchet MS"/>
        </w:rPr>
        <w:t>clinical impact and patient benefit</w:t>
      </w:r>
    </w:p>
    <w:p w14:paraId="49E2FC61" w14:textId="636A23F1" w:rsidR="00BB05B7" w:rsidRPr="00B21E09" w:rsidRDefault="00A66205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/>
        </w:rPr>
        <w:t>The pro</w:t>
      </w:r>
      <w:r w:rsidR="003816B2">
        <w:rPr>
          <w:rFonts w:ascii="Trebuchet MS" w:hAnsi="Trebuchet MS"/>
        </w:rPr>
        <w:t xml:space="preserve">ject will have to undergo further approval through MMU’s </w:t>
      </w:r>
      <w:r w:rsidR="00BC5BC6">
        <w:rPr>
          <w:rFonts w:ascii="Trebuchet MS" w:hAnsi="Trebuchet MS"/>
        </w:rPr>
        <w:t xml:space="preserve">internal </w:t>
      </w:r>
      <w:r w:rsidR="003816B2">
        <w:rPr>
          <w:rFonts w:ascii="Trebuchet MS" w:hAnsi="Trebuchet MS"/>
        </w:rPr>
        <w:t>research approval process</w:t>
      </w:r>
      <w:r w:rsidR="00124BB2">
        <w:rPr>
          <w:rFonts w:ascii="Trebuchet MS" w:hAnsi="Trebuchet MS"/>
        </w:rPr>
        <w:br/>
      </w:r>
      <w:r w:rsidR="00124BB2">
        <w:rPr>
          <w:rFonts w:ascii="Trebuchet MS" w:hAnsi="Trebuchet MS"/>
        </w:rPr>
        <w:br/>
      </w:r>
    </w:p>
    <w:p w14:paraId="21AD6EF5" w14:textId="59E54299" w:rsidR="00F25379" w:rsidRPr="00931F33" w:rsidRDefault="00F25379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8"/>
          <w:szCs w:val="28"/>
        </w:rPr>
      </w:pPr>
    </w:p>
    <w:p w14:paraId="02FA5970" w14:textId="7A3B0A23" w:rsidR="00E31E73" w:rsidRPr="00931F33" w:rsidRDefault="00714894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MAHSC CVD </w:t>
      </w:r>
      <w:r w:rsidR="00857975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Research Domain </w:t>
      </w:r>
      <w:r w:rsidR="0011759E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Award</w:t>
      </w:r>
    </w:p>
    <w:p w14:paraId="5945D2A9" w14:textId="77777777" w:rsidR="00E31E73" w:rsidRPr="00931F33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Application Form</w:t>
      </w:r>
    </w:p>
    <w:p w14:paraId="66AF8758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30172B41" w14:textId="460212E5" w:rsidR="00D5329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Your details</w:t>
      </w: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6CFB556B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Name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06BDC7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81761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DFA70EB" w14:textId="77777777" w:rsidTr="00D53292">
        <w:trPr>
          <w:trHeight w:val="1137"/>
        </w:trPr>
        <w:tc>
          <w:tcPr>
            <w:tcW w:w="8990" w:type="dxa"/>
          </w:tcPr>
          <w:p w14:paraId="50CDFA95" w14:textId="565AC149" w:rsidR="0079450A" w:rsidRPr="000225D2" w:rsidRDefault="00813D9F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Lead Applicant</w:t>
            </w:r>
          </w:p>
          <w:p w14:paraId="39403B46" w14:textId="55C1D343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14C465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02EC9A3" w14:textId="197825B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7D29632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Institution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4D48FBF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917BAA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E61A736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44D5CB89" w14:textId="1B54D35D" w:rsidR="0079450A" w:rsidRPr="000225D2" w:rsidRDefault="00485A01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Co-applicants</w:t>
            </w:r>
            <w:r w:rsidR="00813D9F">
              <w:rPr>
                <w:rFonts w:ascii="Trebuchet MS" w:hAnsi="Trebuchet MS" w:cs="Calibri-Bold"/>
                <w:b/>
                <w:bCs/>
                <w:color w:val="000000"/>
              </w:rPr>
              <w:t>/Host Institution</w:t>
            </w:r>
            <w:r w:rsidR="00336670">
              <w:rPr>
                <w:rFonts w:ascii="Trebuchet MS" w:hAnsi="Trebuchet MS" w:cs="Calibri-Bold"/>
                <w:b/>
                <w:bCs/>
                <w:color w:val="000000"/>
              </w:rPr>
              <w:t>s</w:t>
            </w:r>
          </w:p>
          <w:p w14:paraId="58EE3117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4DE35E4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8521D1E" w14:textId="77777777" w:rsidTr="00D53292">
        <w:trPr>
          <w:trHeight w:val="1411"/>
        </w:trPr>
        <w:tc>
          <w:tcPr>
            <w:tcW w:w="8990" w:type="dxa"/>
          </w:tcPr>
          <w:p w14:paraId="70061C1D" w14:textId="193544E2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Estimated duration for project</w:t>
            </w:r>
          </w:p>
          <w:p w14:paraId="6EFBE6E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5718975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CAFF41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FB33055" w14:textId="6254077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20D5CA0C" w14:textId="5673B6F5" w:rsidR="000225D2" w:rsidRPr="000225D2" w:rsidRDefault="00B21E09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Summary of Project Costs (Please provide an overview of the budget and a justification of how you will use it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>, including some clear milestones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)</w:t>
            </w:r>
          </w:p>
          <w:p w14:paraId="23E0A78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BAB7D86" w14:textId="44B4F491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D3A9B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05F9CBEF" w14:textId="77777777" w:rsidTr="00D53292">
        <w:trPr>
          <w:trHeight w:val="1122"/>
        </w:trPr>
        <w:tc>
          <w:tcPr>
            <w:tcW w:w="8990" w:type="dxa"/>
          </w:tcPr>
          <w:p w14:paraId="0F463DF2" w14:textId="35CC697C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Name and contact of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Clinical Director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/Head of Research/ Clinical</w:t>
            </w:r>
            <w:r w:rsidR="00D546FC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Collaborator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approval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1FCDC866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4C3166D" w14:textId="115A68DF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sdt>
            <w:sdtPr>
              <w:rPr>
                <w:rFonts w:ascii="Trebuchet MS" w:hAnsi="Trebuchet MS" w:cs="Calibri-Bold"/>
                <w:b/>
                <w:bCs/>
                <w:color w:val="000000"/>
              </w:rPr>
              <w:id w:val="160915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75E3B7" w14:textId="60C91356" w:rsidR="00AC02DF" w:rsidRDefault="00AC02DF" w:rsidP="00AF4CA2">
                <w:pPr>
                  <w:autoSpaceDE w:val="0"/>
                  <w:autoSpaceDN w:val="0"/>
                  <w:adjustRightInd w:val="0"/>
                  <w:rPr>
                    <w:rFonts w:ascii="Trebuchet MS" w:hAnsi="Trebuchet MS" w:cs="Calibri-Bold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Calibri-Bold" w:hint="eastAsia"/>
                    <w:b/>
                    <w:bCs/>
                    <w:color w:val="000000"/>
                  </w:rPr>
                  <w:t>☐</w:t>
                </w:r>
              </w:p>
            </w:sdtContent>
          </w:sdt>
          <w:p w14:paraId="54C24C7F" w14:textId="678397AD" w:rsidR="00AC02DF" w:rsidRPr="000225D2" w:rsidRDefault="00AC02DF" w:rsidP="00AC02DF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I confirm I have received appropriate approvals and costings from my R&amp;I department or research support </w:t>
            </w:r>
            <w:proofErr w:type="gramStart"/>
            <w:r>
              <w:rPr>
                <w:rFonts w:ascii="Trebuchet MS" w:hAnsi="Trebuchet MS" w:cs="Calibri-Bold"/>
                <w:b/>
                <w:bCs/>
                <w:color w:val="000000"/>
              </w:rPr>
              <w:t>manager</w:t>
            </w:r>
            <w:proofErr w:type="gramEnd"/>
          </w:p>
          <w:p w14:paraId="080AC632" w14:textId="77777777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B401F34" w14:textId="1D8F6631" w:rsidR="00AC02DF" w:rsidRPr="000225D2" w:rsidRDefault="00AC02DF" w:rsidP="006466F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3A0A5A47" w14:textId="77777777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816B655" w14:textId="268E8509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</w:rPr>
      </w:pPr>
    </w:p>
    <w:p w14:paraId="76A0F31E" w14:textId="77777777" w:rsidR="00D5329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5B115296" w14:textId="0BA6118A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Information on the grant application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/project</w:t>
      </w:r>
      <w:r w:rsidRPr="000225D2">
        <w:rPr>
          <w:rFonts w:ascii="Trebuchet MS" w:hAnsi="Trebuchet MS" w:cs="Calibri-Bold"/>
          <w:b/>
          <w:bCs/>
          <w:color w:val="E60895"/>
          <w:sz w:val="24"/>
        </w:rPr>
        <w:t xml:space="preserve"> that 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 xml:space="preserve">the award will </w:t>
      </w:r>
      <w:proofErr w:type="gramStart"/>
      <w:r w:rsidR="0011759E">
        <w:rPr>
          <w:rFonts w:ascii="Trebuchet MS" w:hAnsi="Trebuchet MS" w:cs="Calibri-Bold"/>
          <w:b/>
          <w:bCs/>
          <w:color w:val="E60895"/>
          <w:sz w:val="24"/>
        </w:rPr>
        <w:t>fund</w:t>
      </w:r>
      <w:proofErr w:type="gramEnd"/>
    </w:p>
    <w:p w14:paraId="4DE646F3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590795" w:rsidRPr="000225D2" w14:paraId="56972034" w14:textId="77777777" w:rsidTr="00D53292">
        <w:trPr>
          <w:trHeight w:val="1162"/>
        </w:trPr>
        <w:tc>
          <w:tcPr>
            <w:tcW w:w="9034" w:type="dxa"/>
          </w:tcPr>
          <w:p w14:paraId="429A1843" w14:textId="59547790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Title of the grant application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(max 30 words)</w:t>
            </w:r>
          </w:p>
          <w:p w14:paraId="2CA19F07" w14:textId="3C20D2AE" w:rsidR="00590795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3F40CA" w14:textId="5FA56E95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9024DD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F5E9D78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BCBDAD5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33D06BF" w14:textId="77777777" w:rsidTr="00D53292">
        <w:trPr>
          <w:trHeight w:val="1162"/>
        </w:trPr>
        <w:tc>
          <w:tcPr>
            <w:tcW w:w="9034" w:type="dxa"/>
          </w:tcPr>
          <w:p w14:paraId="4D80A0D6" w14:textId="4040AD11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Aims and objectives of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project (250 words)</w:t>
            </w:r>
          </w:p>
          <w:p w14:paraId="04D417C4" w14:textId="0B5E7314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231CBA6" w14:textId="2F9CDD2C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FDDB338" w14:textId="5A0B24EE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894AB07" w14:textId="7A72334F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7892429" w14:textId="240DAFDF" w:rsidR="000225D2" w:rsidRPr="000225D2" w:rsidRDefault="000225D2" w:rsidP="000225D2">
            <w:pPr>
              <w:autoSpaceDE w:val="0"/>
              <w:autoSpaceDN w:val="0"/>
              <w:adjustRightInd w:val="0"/>
              <w:ind w:right="-117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E4358D4" w14:textId="77777777" w:rsidTr="00D53292">
        <w:trPr>
          <w:trHeight w:val="1162"/>
        </w:trPr>
        <w:tc>
          <w:tcPr>
            <w:tcW w:w="9034" w:type="dxa"/>
          </w:tcPr>
          <w:p w14:paraId="7232F28F" w14:textId="37D7829B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Summary of proposed research: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(please include a project timeline and a GANTT chart/table as an appendix 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(750-1000 words)</w:t>
            </w:r>
          </w:p>
          <w:p w14:paraId="39C57AC8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6EF40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523205A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10EA63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DEDFFB" w14:textId="2282053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0E28FC31" w14:textId="77777777" w:rsidTr="00D53292">
        <w:trPr>
          <w:trHeight w:val="1162"/>
        </w:trPr>
        <w:tc>
          <w:tcPr>
            <w:tcW w:w="9034" w:type="dxa"/>
          </w:tcPr>
          <w:p w14:paraId="74096817" w14:textId="168C0749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Expected </w:t>
            </w:r>
            <w:r w:rsidR="00A474A3" w:rsidRPr="000225D2">
              <w:rPr>
                <w:rFonts w:ascii="Trebuchet MS" w:hAnsi="Trebuchet MS" w:cs="Calibri-Bold"/>
                <w:b/>
                <w:bCs/>
                <w:color w:val="000000"/>
              </w:rPr>
              <w:t>outcomes</w:t>
            </w:r>
            <w:r w:rsidR="00A474A3">
              <w:rPr>
                <w:rFonts w:ascii="Trebuchet MS" w:hAnsi="Trebuchet MS" w:cs="Calibri-Bold"/>
                <w:b/>
                <w:bCs/>
                <w:color w:val="000000"/>
              </w:rPr>
              <w:t xml:space="preserve"> (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250 words)</w:t>
            </w:r>
          </w:p>
          <w:p w14:paraId="675C07A3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59DE61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5845F13" w14:textId="15547C1E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52A4ABC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E86A305" w14:textId="2590226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BB483B" w:rsidRPr="000225D2" w14:paraId="370426D4" w14:textId="77777777" w:rsidTr="00D53292">
        <w:trPr>
          <w:trHeight w:val="1162"/>
        </w:trPr>
        <w:tc>
          <w:tcPr>
            <w:tcW w:w="9034" w:type="dxa"/>
          </w:tcPr>
          <w:p w14:paraId="76A87101" w14:textId="13C1DB38" w:rsidR="00BB483B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Potential Impact of this Work (250 words)</w:t>
            </w:r>
          </w:p>
        </w:tc>
      </w:tr>
      <w:tr w:rsidR="00336670" w:rsidRPr="000225D2" w14:paraId="43A79914" w14:textId="77777777" w:rsidTr="00D53292">
        <w:trPr>
          <w:trHeight w:val="1162"/>
        </w:trPr>
        <w:tc>
          <w:tcPr>
            <w:tcW w:w="9034" w:type="dxa"/>
          </w:tcPr>
          <w:p w14:paraId="36F08192" w14:textId="175C2D4D" w:rsidR="00336670" w:rsidRDefault="006B34E0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How will the PhD student’s </w:t>
            </w:r>
            <w:r w:rsidR="00671627">
              <w:rPr>
                <w:rFonts w:ascii="Trebuchet MS" w:hAnsi="Trebuchet MS" w:cs="Calibri-Bold"/>
                <w:b/>
                <w:bCs/>
                <w:color w:val="000000"/>
              </w:rPr>
              <w:t>training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and development be supported</w:t>
            </w:r>
            <w:r w:rsidR="00336670">
              <w:rPr>
                <w:rFonts w:ascii="Trebuchet MS" w:hAnsi="Trebuchet MS" w:cs="Calibri-Bold"/>
                <w:b/>
                <w:bCs/>
                <w:color w:val="000000"/>
              </w:rPr>
              <w:t xml:space="preserve"> (2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0</w:t>
            </w:r>
            <w:r w:rsidR="00336670">
              <w:rPr>
                <w:rFonts w:ascii="Trebuchet MS" w:hAnsi="Trebuchet MS" w:cs="Calibri-Bold"/>
                <w:b/>
                <w:bCs/>
                <w:color w:val="000000"/>
              </w:rPr>
              <w:t>0 words)</w:t>
            </w:r>
          </w:p>
        </w:tc>
      </w:tr>
      <w:tr w:rsidR="000225D2" w:rsidRPr="000225D2" w14:paraId="56A694B0" w14:textId="77777777" w:rsidTr="00D53292">
        <w:trPr>
          <w:trHeight w:val="1162"/>
        </w:trPr>
        <w:tc>
          <w:tcPr>
            <w:tcW w:w="9034" w:type="dxa"/>
          </w:tcPr>
          <w:p w14:paraId="1BCBE651" w14:textId="20E8556A" w:rsidR="00BB483B" w:rsidRPr="00183834" w:rsidRDefault="00BB483B" w:rsidP="00BB483B">
            <w:pPr>
              <w:pStyle w:val="CommentText"/>
              <w:rPr>
                <w:i/>
                <w:sz w:val="22"/>
                <w:szCs w:val="22"/>
              </w:rPr>
            </w:pP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External Funding Plan</w:t>
            </w:r>
            <w:r w:rsidR="00336670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 xml:space="preserve"> for follow work</w:t>
            </w: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183834">
              <w:rPr>
                <w:i/>
                <w:sz w:val="22"/>
                <w:szCs w:val="22"/>
              </w:rPr>
              <w:t>this project should lead to submissions for external funding to continue this work).</w:t>
            </w:r>
          </w:p>
          <w:p w14:paraId="57FD70CA" w14:textId="687CDE14" w:rsidR="000225D2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51720D31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CF93CB" w14:textId="27A723A1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0E9AC6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FF38D2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112BB41" w14:textId="5E65BC3E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12FF06EC" w14:textId="77777777" w:rsidTr="00D53292">
        <w:trPr>
          <w:trHeight w:val="1162"/>
        </w:trPr>
        <w:tc>
          <w:tcPr>
            <w:tcW w:w="9034" w:type="dxa"/>
          </w:tcPr>
          <w:p w14:paraId="0B3A6C17" w14:textId="206E62C1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Who are your</w:t>
            </w:r>
            <w:r w:rsidR="00AF332A">
              <w:rPr>
                <w:rFonts w:ascii="Trebuchet MS" w:hAnsi="Trebuchet MS" w:cs="Calibri-Bold"/>
                <w:b/>
                <w:bCs/>
                <w:color w:val="000000"/>
              </w:rPr>
              <w:t xml:space="preserve"> future</w:t>
            </w: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collaborators and mentors?</w:t>
            </w:r>
          </w:p>
          <w:p w14:paraId="251669CB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38238D7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A301D9E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B278ABF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301469E" w14:textId="62ED0D63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7EAE23E9" w14:textId="2A8BFB19" w:rsidR="006067B0" w:rsidRDefault="00E31E73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/>
        </w:rPr>
      </w:pPr>
      <w:r w:rsidRPr="002B2D02">
        <w:rPr>
          <w:rFonts w:ascii="Trebuchet MS" w:hAnsi="Trebuchet MS" w:cs="Calibri"/>
          <w:color w:val="000000"/>
        </w:rPr>
        <w:t xml:space="preserve">Please return via email to </w:t>
      </w:r>
      <w:hyperlink r:id="rId13" w:history="1">
        <w:r w:rsidR="008E0E8A">
          <w:rPr>
            <w:rStyle w:val="Hyperlink"/>
            <w:rFonts w:ascii="Trebuchet MS" w:hAnsi="Trebuchet MS" w:cs="Calibri"/>
          </w:rPr>
          <w:t>MAHSC</w:t>
        </w:r>
        <w:r w:rsidR="008E0E8A" w:rsidRPr="002B2D02">
          <w:rPr>
            <w:rStyle w:val="Hyperlink"/>
            <w:rFonts w:ascii="Trebuchet MS" w:hAnsi="Trebuchet MS" w:cs="Calibri"/>
          </w:rPr>
          <w:t>@healthinnovationmanchester.com</w:t>
        </w:r>
      </w:hyperlink>
      <w:r w:rsidR="006067B0" w:rsidRPr="002B2D02">
        <w:rPr>
          <w:rFonts w:ascii="Trebuchet MS" w:hAnsi="Trebuchet MS" w:cs="Calibri"/>
          <w:color w:val="000000"/>
        </w:rPr>
        <w:t xml:space="preserve">, </w:t>
      </w:r>
      <w:r w:rsidR="00124BB2">
        <w:rPr>
          <w:rFonts w:ascii="Trebuchet MS" w:hAnsi="Trebuchet MS" w:cs="Calibri"/>
          <w:color w:val="000000"/>
        </w:rPr>
        <w:t xml:space="preserve">or </w:t>
      </w:r>
      <w:hyperlink r:id="rId14" w:history="1">
        <w:r w:rsidR="00124BB2" w:rsidRPr="00FF62B5">
          <w:rPr>
            <w:rStyle w:val="Hyperlink"/>
            <w:rFonts w:ascii="Trebuchet MS" w:hAnsi="Trebuchet MS" w:cs="Calibri"/>
          </w:rPr>
          <w:t>peter.mellor@healthinnovationmanchester.com</w:t>
        </w:r>
      </w:hyperlink>
    </w:p>
    <w:p w14:paraId="05BD9B6C" w14:textId="77777777" w:rsidR="00124BB2" w:rsidRPr="000225D2" w:rsidRDefault="00124BB2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/>
        </w:rPr>
      </w:pPr>
    </w:p>
    <w:sectPr w:rsidR="00124BB2" w:rsidRPr="000225D2" w:rsidSect="00FC3598">
      <w:headerReference w:type="default" r:id="rId15"/>
      <w:footerReference w:type="default" r:id="rId16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7601" w14:textId="77777777" w:rsidR="00D913BF" w:rsidRDefault="00D913BF" w:rsidP="009A4C69">
      <w:pPr>
        <w:spacing w:after="0" w:line="240" w:lineRule="auto"/>
      </w:pPr>
      <w:r>
        <w:separator/>
      </w:r>
    </w:p>
  </w:endnote>
  <w:endnote w:type="continuationSeparator" w:id="0">
    <w:p w14:paraId="447FC729" w14:textId="77777777" w:rsidR="00D913BF" w:rsidRDefault="00D913BF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6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D5D6F" w14:textId="30B83855" w:rsidR="005B4E1B" w:rsidRDefault="005B4E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E43D" w14:textId="77777777" w:rsidR="005B4E1B" w:rsidRDefault="005B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9163" w14:textId="77777777" w:rsidR="00D913BF" w:rsidRDefault="00D913BF" w:rsidP="009A4C69">
      <w:pPr>
        <w:spacing w:after="0" w:line="240" w:lineRule="auto"/>
      </w:pPr>
      <w:r>
        <w:separator/>
      </w:r>
    </w:p>
  </w:footnote>
  <w:footnote w:type="continuationSeparator" w:id="0">
    <w:p w14:paraId="4D93E17A" w14:textId="77777777" w:rsidR="00D913BF" w:rsidRDefault="00D913BF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6037" w14:textId="07008B94" w:rsidR="00AF4CA2" w:rsidRDefault="00AF4CA2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AF4CA2" w:rsidRDefault="00AF4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472C8"/>
    <w:multiLevelType w:val="hybridMultilevel"/>
    <w:tmpl w:val="792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7776951">
    <w:abstractNumId w:val="1"/>
  </w:num>
  <w:num w:numId="2" w16cid:durableId="1024984990">
    <w:abstractNumId w:val="4"/>
  </w:num>
  <w:num w:numId="3" w16cid:durableId="1839077953">
    <w:abstractNumId w:val="10"/>
  </w:num>
  <w:num w:numId="4" w16cid:durableId="2135324783">
    <w:abstractNumId w:val="2"/>
  </w:num>
  <w:num w:numId="5" w16cid:durableId="2091005584">
    <w:abstractNumId w:val="5"/>
  </w:num>
  <w:num w:numId="6" w16cid:durableId="1332758129">
    <w:abstractNumId w:val="3"/>
  </w:num>
  <w:num w:numId="7" w16cid:durableId="613635303">
    <w:abstractNumId w:val="0"/>
  </w:num>
  <w:num w:numId="8" w16cid:durableId="895050917">
    <w:abstractNumId w:val="7"/>
  </w:num>
  <w:num w:numId="9" w16cid:durableId="494760879">
    <w:abstractNumId w:val="11"/>
  </w:num>
  <w:num w:numId="10" w16cid:durableId="1951547856">
    <w:abstractNumId w:val="8"/>
  </w:num>
  <w:num w:numId="11" w16cid:durableId="957562352">
    <w:abstractNumId w:val="9"/>
  </w:num>
  <w:num w:numId="12" w16cid:durableId="919564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3"/>
    <w:rsid w:val="0000763C"/>
    <w:rsid w:val="000225D2"/>
    <w:rsid w:val="00037D7C"/>
    <w:rsid w:val="0009270D"/>
    <w:rsid w:val="0010139F"/>
    <w:rsid w:val="0011759E"/>
    <w:rsid w:val="00124BB2"/>
    <w:rsid w:val="00135DAD"/>
    <w:rsid w:val="001736B3"/>
    <w:rsid w:val="0018290A"/>
    <w:rsid w:val="00183834"/>
    <w:rsid w:val="001914C7"/>
    <w:rsid w:val="001A5A34"/>
    <w:rsid w:val="001B72CC"/>
    <w:rsid w:val="0021039D"/>
    <w:rsid w:val="002921DA"/>
    <w:rsid w:val="002922C6"/>
    <w:rsid w:val="002B2D02"/>
    <w:rsid w:val="002D0C47"/>
    <w:rsid w:val="002E2029"/>
    <w:rsid w:val="002F4E15"/>
    <w:rsid w:val="00336670"/>
    <w:rsid w:val="00362FE2"/>
    <w:rsid w:val="003816B2"/>
    <w:rsid w:val="003A26CE"/>
    <w:rsid w:val="00444C26"/>
    <w:rsid w:val="00447564"/>
    <w:rsid w:val="00460A53"/>
    <w:rsid w:val="00462562"/>
    <w:rsid w:val="004648C3"/>
    <w:rsid w:val="00485A01"/>
    <w:rsid w:val="004A370C"/>
    <w:rsid w:val="004E4810"/>
    <w:rsid w:val="0051783F"/>
    <w:rsid w:val="005247BD"/>
    <w:rsid w:val="005423FA"/>
    <w:rsid w:val="00590795"/>
    <w:rsid w:val="005B2C9F"/>
    <w:rsid w:val="005B4E1B"/>
    <w:rsid w:val="005C5BE0"/>
    <w:rsid w:val="005D2916"/>
    <w:rsid w:val="006067B0"/>
    <w:rsid w:val="00643EF7"/>
    <w:rsid w:val="006466FA"/>
    <w:rsid w:val="00671627"/>
    <w:rsid w:val="006734C5"/>
    <w:rsid w:val="006B34E0"/>
    <w:rsid w:val="006B571C"/>
    <w:rsid w:val="006F7C58"/>
    <w:rsid w:val="00705BB6"/>
    <w:rsid w:val="007133B5"/>
    <w:rsid w:val="00714894"/>
    <w:rsid w:val="00717F43"/>
    <w:rsid w:val="0079450A"/>
    <w:rsid w:val="007A616D"/>
    <w:rsid w:val="007C694F"/>
    <w:rsid w:val="007D0D05"/>
    <w:rsid w:val="007D5121"/>
    <w:rsid w:val="007E062B"/>
    <w:rsid w:val="00805370"/>
    <w:rsid w:val="00813D9F"/>
    <w:rsid w:val="0082184D"/>
    <w:rsid w:val="00830AC1"/>
    <w:rsid w:val="00857975"/>
    <w:rsid w:val="00862684"/>
    <w:rsid w:val="00872F39"/>
    <w:rsid w:val="00880DA9"/>
    <w:rsid w:val="00885BBA"/>
    <w:rsid w:val="008A1872"/>
    <w:rsid w:val="008C5C5B"/>
    <w:rsid w:val="008E0E8A"/>
    <w:rsid w:val="00931F33"/>
    <w:rsid w:val="00957A77"/>
    <w:rsid w:val="009940D0"/>
    <w:rsid w:val="0099483A"/>
    <w:rsid w:val="00994E35"/>
    <w:rsid w:val="009A4C69"/>
    <w:rsid w:val="009E363A"/>
    <w:rsid w:val="00A1142D"/>
    <w:rsid w:val="00A14E68"/>
    <w:rsid w:val="00A22C0F"/>
    <w:rsid w:val="00A474A3"/>
    <w:rsid w:val="00A643DE"/>
    <w:rsid w:val="00A66205"/>
    <w:rsid w:val="00A82AC0"/>
    <w:rsid w:val="00AC02DF"/>
    <w:rsid w:val="00AD0A31"/>
    <w:rsid w:val="00AE7516"/>
    <w:rsid w:val="00AF332A"/>
    <w:rsid w:val="00AF4CA2"/>
    <w:rsid w:val="00AF4F88"/>
    <w:rsid w:val="00B21E09"/>
    <w:rsid w:val="00B40894"/>
    <w:rsid w:val="00B662E0"/>
    <w:rsid w:val="00B66A2E"/>
    <w:rsid w:val="00B71114"/>
    <w:rsid w:val="00B94A69"/>
    <w:rsid w:val="00BB05B7"/>
    <w:rsid w:val="00BB483B"/>
    <w:rsid w:val="00BC5AF8"/>
    <w:rsid w:val="00BC5BC6"/>
    <w:rsid w:val="00C56477"/>
    <w:rsid w:val="00C6062C"/>
    <w:rsid w:val="00CD0AE5"/>
    <w:rsid w:val="00CD6BD1"/>
    <w:rsid w:val="00CF1A3D"/>
    <w:rsid w:val="00D07E17"/>
    <w:rsid w:val="00D53292"/>
    <w:rsid w:val="00D546FC"/>
    <w:rsid w:val="00D5658B"/>
    <w:rsid w:val="00D57771"/>
    <w:rsid w:val="00D913BF"/>
    <w:rsid w:val="00DA1644"/>
    <w:rsid w:val="00DA4C50"/>
    <w:rsid w:val="00DB2BDB"/>
    <w:rsid w:val="00DD49AB"/>
    <w:rsid w:val="00E2271C"/>
    <w:rsid w:val="00E31E73"/>
    <w:rsid w:val="00E32BE5"/>
    <w:rsid w:val="00E355A3"/>
    <w:rsid w:val="00E37B2A"/>
    <w:rsid w:val="00E44F31"/>
    <w:rsid w:val="00E5237F"/>
    <w:rsid w:val="00E9025C"/>
    <w:rsid w:val="00E9132D"/>
    <w:rsid w:val="00EA67D2"/>
    <w:rsid w:val="00EF75A5"/>
    <w:rsid w:val="00F0789D"/>
    <w:rsid w:val="00F25379"/>
    <w:rsid w:val="00F46756"/>
    <w:rsid w:val="00F53395"/>
    <w:rsid w:val="00F5630C"/>
    <w:rsid w:val="00F67E23"/>
    <w:rsid w:val="00F87807"/>
    <w:rsid w:val="00FC3598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6B667"/>
  <w15:chartTrackingRefBased/>
  <w15:docId w15:val="{48BA9931-D43A-49A2-A71F-BB8BFBF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styleId="TableGridLight">
    <w:name w:val="Grid Table Light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579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3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72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OSupport@healthinnovationmancheste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r.mellor@healthinnovationmancheste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HSC@healthinnovationmanchester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er.mellor@healthinnovationmanchest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39b4c-02b2-4744-ae86-24664bcde32b" xsi:nil="true"/>
    <lcf76f155ced4ddcb4097134ff3c332f xmlns="2d8749e0-7b78-4e49-b962-11ff50f203de">
      <Terms xmlns="http://schemas.microsoft.com/office/infopath/2007/PartnerControls"/>
    </lcf76f155ced4ddcb4097134ff3c332f>
    <Darte xmlns="2d8749e0-7b78-4e49-b962-11ff50f203de" xsi:nil="true"/>
    <Date xmlns="2d8749e0-7b78-4e49-b962-11ff50f203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AB222ED173548B3DB80C510DECB58" ma:contentTypeVersion="21" ma:contentTypeDescription="Create a new document." ma:contentTypeScope="" ma:versionID="f220d2e4792aa38e5efdd813a7ebdadd">
  <xsd:schema xmlns:xsd="http://www.w3.org/2001/XMLSchema" xmlns:xs="http://www.w3.org/2001/XMLSchema" xmlns:p="http://schemas.microsoft.com/office/2006/metadata/properties" xmlns:ns2="2d8749e0-7b78-4e49-b962-11ff50f203de" xmlns:ns3="56639b4c-02b2-4744-ae86-24664bcde32b" targetNamespace="http://schemas.microsoft.com/office/2006/metadata/properties" ma:root="true" ma:fieldsID="0a27f48d9588eda05c2a58c6d7e7bc38" ns2:_="" ns3:_="">
    <xsd:import namespace="2d8749e0-7b78-4e49-b962-11ff50f203de"/>
    <xsd:import namespace="56639b4c-02b2-4744-ae86-24664bcde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rt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49e0-7b78-4e49-b962-11ff50f20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rte" ma:index="18" nillable="true" ma:displayName="Darte" ma:format="DateTime" ma:internalName="Darte">
      <xsd:simpleType>
        <xsd:restriction base="dms:DateTime"/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d4c506-e2aa-436a-9dbd-af2c1579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9b4c-02b2-4744-ae86-24664bcde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ae52932-0522-4c68-a05d-d29353324071}" ma:internalName="TaxCatchAll" ma:showField="CatchAllData" ma:web="56639b4c-02b2-4744-ae86-24664bcde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5DBF8-BF55-4019-98CE-06A875049302}">
  <ds:schemaRefs>
    <ds:schemaRef ds:uri="http://schemas.microsoft.com/office/2006/metadata/properties"/>
    <ds:schemaRef ds:uri="http://schemas.microsoft.com/office/infopath/2007/PartnerControls"/>
    <ds:schemaRef ds:uri="56639b4c-02b2-4744-ae86-24664bcde32b"/>
    <ds:schemaRef ds:uri="2d8749e0-7b78-4e49-b962-11ff50f203de"/>
  </ds:schemaRefs>
</ds:datastoreItem>
</file>

<file path=customXml/itemProps2.xml><?xml version="1.0" encoding="utf-8"?>
<ds:datastoreItem xmlns:ds="http://schemas.openxmlformats.org/officeDocument/2006/customXml" ds:itemID="{1CD166E6-942E-4D77-A4D5-2F515656C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749e0-7b78-4e49-b962-11ff50f203de"/>
    <ds:schemaRef ds:uri="56639b4c-02b2-4744-ae86-24664bcde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8E3B0-259C-40E2-9CAC-CEF36431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530</Words>
  <Characters>3156</Characters>
  <Application>Microsoft Office Word</Application>
  <DocSecurity>0</DocSecurity>
  <Lines>147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hakeel Qureshi</dc:creator>
  <cp:keywords/>
  <dc:description/>
  <cp:lastModifiedBy>Ellie Thorpe</cp:lastModifiedBy>
  <cp:revision>2</cp:revision>
  <cp:lastPrinted>2020-01-09T15:09:00Z</cp:lastPrinted>
  <dcterms:created xsi:type="dcterms:W3CDTF">2024-02-15T09:36:00Z</dcterms:created>
  <dcterms:modified xsi:type="dcterms:W3CDTF">2024-02-15T09:36:00Z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0x010100190E3F8A8118D7469B61CC839C9CA5F3</vt:lpwstr>
  </property>
  <property fmtid="{D5CDD505-2E9C-101B-9397-08002B2CF9AE}" pid="3" name="AuthorIds_UIVersion_512">
    <vt:lpwstr>483</vt:lpwstr>
  </property>
  <property fmtid="{D5CDD505-2E9C-101B-9397-08002B2CF9AE}" pid="4" name="GrammarlyDocumentId">
    <vt:lpwstr>28b3b0177833a0be9c4e2546f823aed9d07822042884461f18032ba3511984fa</vt:lpwstr>
  </property>
</Properties>
</file>